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270C00C" w14:textId="24B1A5C5" w:rsidR="00875E85" w:rsidRPr="000E7779" w:rsidRDefault="00875E85" w:rsidP="00875E85">
      <w:pPr>
        <w:rPr>
          <w:rFonts w:ascii="Arial Black" w:hAnsi="Arial Black"/>
          <w:sz w:val="28"/>
          <w:szCs w:val="28"/>
        </w:rPr>
      </w:pPr>
      <w:r>
        <w:rPr>
          <w:noProof/>
        </w:rPr>
        <w:drawing>
          <wp:anchor distT="0" distB="0" distL="114300" distR="114300" simplePos="0" relativeHeight="251675648" behindDoc="0" locked="0" layoutInCell="1" allowOverlap="1" wp14:anchorId="56D131CF" wp14:editId="41BA87AF">
            <wp:simplePos x="0" y="0"/>
            <wp:positionH relativeFrom="column">
              <wp:posOffset>5229514</wp:posOffset>
            </wp:positionH>
            <wp:positionV relativeFrom="paragraph">
              <wp:posOffset>237259</wp:posOffset>
            </wp:positionV>
            <wp:extent cx="751736" cy="787919"/>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1736" cy="78791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6672" behindDoc="0" locked="0" layoutInCell="1" allowOverlap="1" wp14:anchorId="116B2759" wp14:editId="6BD00A86">
            <wp:simplePos x="0" y="0"/>
            <wp:positionH relativeFrom="column">
              <wp:posOffset>-65578</wp:posOffset>
            </wp:positionH>
            <wp:positionV relativeFrom="paragraph">
              <wp:posOffset>143626</wp:posOffset>
            </wp:positionV>
            <wp:extent cx="914400" cy="914400"/>
            <wp:effectExtent l="0" t="0" r="0" b="0"/>
            <wp:wrapNone/>
            <wp:docPr id="9" name="Picture 9" descr="ST Jospe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547043" descr="ST Jospeh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E7779">
        <w:rPr>
          <w:rFonts w:ascii="Arial Black" w:hAnsi="Arial Black"/>
        </w:rPr>
        <w:t xml:space="preserve">                           </w:t>
      </w:r>
    </w:p>
    <w:p w14:paraId="2A844AC7" w14:textId="5EC53CB3" w:rsidR="00875E85" w:rsidRPr="00016D77" w:rsidRDefault="00875E85" w:rsidP="00875E85">
      <w:pPr>
        <w:jc w:val="center"/>
        <w:rPr>
          <w:rFonts w:ascii="Arial" w:hAnsi="Arial" w:cs="Arial"/>
          <w:b/>
          <w:bCs/>
          <w:sz w:val="20"/>
        </w:rPr>
      </w:pPr>
      <w:r>
        <w:rPr>
          <w:noProof/>
        </w:rPr>
        <w:drawing>
          <wp:anchor distT="0" distB="0" distL="114300" distR="114300" simplePos="0" relativeHeight="251677696" behindDoc="0" locked="0" layoutInCell="1" allowOverlap="1" wp14:anchorId="79AD88EF" wp14:editId="4CA4471B">
            <wp:simplePos x="0" y="0"/>
            <wp:positionH relativeFrom="column">
              <wp:posOffset>886056</wp:posOffset>
            </wp:positionH>
            <wp:positionV relativeFrom="paragraph">
              <wp:posOffset>5138</wp:posOffset>
            </wp:positionV>
            <wp:extent cx="734291" cy="734291"/>
            <wp:effectExtent l="0" t="0" r="8890" b="8890"/>
            <wp:wrapNone/>
            <wp:docPr id="12" name="Picture 12" descr="Mission Statement with Wel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547044" descr="Mission Statement with Welsh"/>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34291" cy="734291"/>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0"/>
        </w:rPr>
        <w:t xml:space="preserve">          </w:t>
      </w:r>
      <w:r w:rsidRPr="00016D77">
        <w:rPr>
          <w:rFonts w:ascii="Arial" w:hAnsi="Arial" w:cs="Arial"/>
          <w:b/>
          <w:bCs/>
          <w:sz w:val="20"/>
        </w:rPr>
        <w:t>ST JOSEPH’S CATHOLIC PRIMARY SCHOOL, CLYDACH</w:t>
      </w:r>
    </w:p>
    <w:p w14:paraId="30357389" w14:textId="09DE8F27" w:rsidR="00875E85" w:rsidRDefault="00875E85" w:rsidP="00875E85">
      <w:pPr>
        <w:jc w:val="center"/>
        <w:rPr>
          <w:rFonts w:ascii="Arial" w:hAnsi="Arial" w:cs="Arial"/>
          <w:sz w:val="20"/>
        </w:rPr>
      </w:pPr>
      <w:r>
        <w:rPr>
          <w:rFonts w:ascii="Arial" w:hAnsi="Arial" w:cs="Arial"/>
          <w:sz w:val="20"/>
        </w:rPr>
        <w:t xml:space="preserve">         </w:t>
      </w:r>
      <w:r w:rsidRPr="00016D77">
        <w:rPr>
          <w:rFonts w:ascii="Arial" w:hAnsi="Arial" w:cs="Arial"/>
          <w:sz w:val="20"/>
        </w:rPr>
        <w:t>YSGOL GYNRADD GATHOLIG SAN JOSEFF, CLYDACH</w:t>
      </w:r>
    </w:p>
    <w:p w14:paraId="4927A9F8" w14:textId="0EA5FF06" w:rsidR="00875E85" w:rsidRDefault="00875E85" w:rsidP="00875E85">
      <w:pPr>
        <w:keepNext/>
        <w:tabs>
          <w:tab w:val="right" w:pos="8910"/>
        </w:tabs>
        <w:spacing w:before="1"/>
        <w:ind w:right="2460"/>
        <w:jc w:val="center"/>
        <w:outlineLvl w:val="0"/>
        <w:rPr>
          <w:rFonts w:ascii="Arial" w:hAnsi="Arial"/>
          <w:b/>
          <w:sz w:val="20"/>
          <w:szCs w:val="28"/>
        </w:rPr>
      </w:pPr>
      <w:r>
        <w:rPr>
          <w:rFonts w:ascii="Arial" w:hAnsi="Arial"/>
          <w:b/>
          <w:sz w:val="20"/>
          <w:szCs w:val="28"/>
        </w:rPr>
        <w:t xml:space="preserve">     </w:t>
      </w:r>
    </w:p>
    <w:p w14:paraId="4E806F9A" w14:textId="6194D89C" w:rsidR="00875E85" w:rsidRPr="00016D77" w:rsidRDefault="00875E85" w:rsidP="00875E85">
      <w:pPr>
        <w:keepNext/>
        <w:tabs>
          <w:tab w:val="right" w:pos="8910"/>
        </w:tabs>
        <w:spacing w:before="1"/>
        <w:ind w:right="2460"/>
        <w:jc w:val="center"/>
        <w:outlineLvl w:val="0"/>
        <w:rPr>
          <w:rFonts w:ascii="Arial" w:hAnsi="Arial"/>
          <w:b/>
          <w:sz w:val="20"/>
          <w:szCs w:val="28"/>
        </w:rPr>
      </w:pPr>
      <w:r>
        <w:rPr>
          <w:rFonts w:ascii="Arial" w:hAnsi="Arial"/>
          <w:b/>
          <w:sz w:val="20"/>
          <w:szCs w:val="28"/>
        </w:rPr>
        <w:t xml:space="preserve">             </w:t>
      </w:r>
      <w:r w:rsidRPr="00016D77">
        <w:rPr>
          <w:rFonts w:ascii="Arial" w:hAnsi="Arial"/>
          <w:b/>
          <w:sz w:val="20"/>
          <w:szCs w:val="28"/>
        </w:rPr>
        <w:t xml:space="preserve">                            </w:t>
      </w:r>
      <w:r>
        <w:rPr>
          <w:rFonts w:ascii="Arial" w:hAnsi="Arial"/>
          <w:b/>
          <w:sz w:val="20"/>
          <w:szCs w:val="28"/>
        </w:rPr>
        <w:t xml:space="preserve">          </w:t>
      </w:r>
      <w:r w:rsidRPr="00016D77">
        <w:rPr>
          <w:rFonts w:ascii="Arial" w:hAnsi="Arial"/>
          <w:b/>
          <w:sz w:val="20"/>
          <w:szCs w:val="28"/>
        </w:rPr>
        <w:t xml:space="preserve"> “Together in Christ, Living, Learning and Growing”   </w:t>
      </w:r>
    </w:p>
    <w:p w14:paraId="304640A3" w14:textId="3E4AE4BA" w:rsidR="00875E85" w:rsidRPr="00016D77" w:rsidRDefault="00875E85" w:rsidP="00875E85">
      <w:pPr>
        <w:keepNext/>
        <w:tabs>
          <w:tab w:val="right" w:pos="8910"/>
        </w:tabs>
        <w:spacing w:before="1"/>
        <w:ind w:right="2460"/>
        <w:jc w:val="center"/>
        <w:outlineLvl w:val="0"/>
        <w:rPr>
          <w:rFonts w:ascii="Arial" w:hAnsi="Arial"/>
          <w:b/>
          <w:sz w:val="20"/>
          <w:szCs w:val="28"/>
        </w:rPr>
      </w:pPr>
      <w:r w:rsidRPr="00016D77">
        <w:rPr>
          <w:rFonts w:ascii="Arial" w:hAnsi="Arial"/>
          <w:b/>
          <w:sz w:val="20"/>
          <w:szCs w:val="28"/>
        </w:rPr>
        <w:t xml:space="preserve">                            </w:t>
      </w:r>
      <w:r>
        <w:rPr>
          <w:rFonts w:ascii="Arial" w:hAnsi="Arial"/>
          <w:b/>
          <w:sz w:val="20"/>
          <w:szCs w:val="28"/>
        </w:rPr>
        <w:t xml:space="preserve">           </w:t>
      </w:r>
      <w:r w:rsidRPr="00016D77">
        <w:rPr>
          <w:rFonts w:ascii="Arial" w:hAnsi="Arial"/>
          <w:b/>
          <w:sz w:val="20"/>
          <w:szCs w:val="28"/>
        </w:rPr>
        <w:t xml:space="preserve">  </w:t>
      </w:r>
      <w:r>
        <w:rPr>
          <w:rFonts w:ascii="Arial" w:hAnsi="Arial"/>
          <w:b/>
          <w:sz w:val="20"/>
          <w:szCs w:val="28"/>
        </w:rPr>
        <w:t xml:space="preserve">           </w:t>
      </w:r>
      <w:r w:rsidRPr="00016D77">
        <w:rPr>
          <w:rFonts w:ascii="Arial" w:hAnsi="Arial"/>
          <w:b/>
          <w:sz w:val="20"/>
          <w:szCs w:val="28"/>
        </w:rPr>
        <w:t>“</w:t>
      </w:r>
      <w:proofErr w:type="spellStart"/>
      <w:r w:rsidRPr="00016D77">
        <w:rPr>
          <w:rFonts w:ascii="Arial" w:hAnsi="Arial"/>
          <w:b/>
          <w:sz w:val="20"/>
          <w:szCs w:val="28"/>
        </w:rPr>
        <w:t>Byw</w:t>
      </w:r>
      <w:proofErr w:type="spellEnd"/>
      <w:r w:rsidRPr="00016D77">
        <w:rPr>
          <w:rFonts w:ascii="Arial" w:hAnsi="Arial"/>
          <w:b/>
          <w:sz w:val="20"/>
          <w:szCs w:val="28"/>
        </w:rPr>
        <w:t xml:space="preserve">, </w:t>
      </w:r>
      <w:proofErr w:type="spellStart"/>
      <w:r w:rsidRPr="00016D77">
        <w:rPr>
          <w:rFonts w:ascii="Arial" w:hAnsi="Arial"/>
          <w:b/>
          <w:sz w:val="20"/>
          <w:szCs w:val="28"/>
        </w:rPr>
        <w:t>dysgu</w:t>
      </w:r>
      <w:proofErr w:type="spellEnd"/>
      <w:r w:rsidRPr="00016D77">
        <w:rPr>
          <w:rFonts w:ascii="Arial" w:hAnsi="Arial"/>
          <w:b/>
          <w:sz w:val="20"/>
          <w:szCs w:val="28"/>
        </w:rPr>
        <w:t xml:space="preserve"> a </w:t>
      </w:r>
      <w:proofErr w:type="spellStart"/>
      <w:r w:rsidRPr="00016D77">
        <w:rPr>
          <w:rFonts w:ascii="Arial" w:hAnsi="Arial"/>
          <w:b/>
          <w:sz w:val="20"/>
          <w:szCs w:val="28"/>
        </w:rPr>
        <w:t>thyfu</w:t>
      </w:r>
      <w:proofErr w:type="spellEnd"/>
      <w:r w:rsidRPr="00016D77">
        <w:rPr>
          <w:rFonts w:ascii="Arial" w:hAnsi="Arial"/>
          <w:b/>
          <w:sz w:val="20"/>
          <w:szCs w:val="28"/>
        </w:rPr>
        <w:t xml:space="preserve">, </w:t>
      </w:r>
      <w:proofErr w:type="spellStart"/>
      <w:r w:rsidRPr="00016D77">
        <w:rPr>
          <w:rFonts w:ascii="Arial" w:hAnsi="Arial"/>
          <w:b/>
          <w:sz w:val="20"/>
          <w:szCs w:val="28"/>
        </w:rPr>
        <w:t>gyda’n</w:t>
      </w:r>
      <w:proofErr w:type="spellEnd"/>
      <w:r w:rsidRPr="00016D77">
        <w:rPr>
          <w:rFonts w:ascii="Arial" w:hAnsi="Arial"/>
          <w:b/>
          <w:sz w:val="20"/>
          <w:szCs w:val="28"/>
        </w:rPr>
        <w:t xml:space="preserve"> </w:t>
      </w:r>
      <w:proofErr w:type="spellStart"/>
      <w:r w:rsidRPr="00016D77">
        <w:rPr>
          <w:rFonts w:ascii="Arial" w:hAnsi="Arial"/>
          <w:b/>
          <w:sz w:val="20"/>
          <w:szCs w:val="28"/>
        </w:rPr>
        <w:t>gilydd</w:t>
      </w:r>
      <w:proofErr w:type="spellEnd"/>
      <w:r w:rsidRPr="00016D77">
        <w:rPr>
          <w:rFonts w:ascii="Arial" w:hAnsi="Arial"/>
          <w:b/>
          <w:sz w:val="20"/>
          <w:szCs w:val="28"/>
        </w:rPr>
        <w:t xml:space="preserve"> </w:t>
      </w:r>
      <w:proofErr w:type="spellStart"/>
      <w:r w:rsidRPr="00016D77">
        <w:rPr>
          <w:rFonts w:ascii="Arial" w:hAnsi="Arial"/>
          <w:b/>
          <w:sz w:val="20"/>
          <w:szCs w:val="28"/>
        </w:rPr>
        <w:t>yng</w:t>
      </w:r>
      <w:proofErr w:type="spellEnd"/>
      <w:r w:rsidRPr="00016D77">
        <w:rPr>
          <w:rFonts w:ascii="Arial" w:hAnsi="Arial"/>
          <w:b/>
          <w:sz w:val="20"/>
          <w:szCs w:val="28"/>
        </w:rPr>
        <w:t xml:space="preserve"> </w:t>
      </w:r>
      <w:proofErr w:type="spellStart"/>
      <w:r w:rsidRPr="00016D77">
        <w:rPr>
          <w:rFonts w:ascii="Arial" w:hAnsi="Arial"/>
          <w:b/>
          <w:sz w:val="20"/>
          <w:szCs w:val="28"/>
        </w:rPr>
        <w:t>Nghrist</w:t>
      </w:r>
      <w:proofErr w:type="spellEnd"/>
      <w:r w:rsidRPr="00016D77">
        <w:rPr>
          <w:rFonts w:ascii="Arial" w:hAnsi="Arial"/>
          <w:b/>
          <w:sz w:val="20"/>
          <w:szCs w:val="28"/>
        </w:rPr>
        <w:t>”</w:t>
      </w:r>
    </w:p>
    <w:p w14:paraId="1B6E3D27" w14:textId="2239482C" w:rsidR="00917BD7" w:rsidRDefault="00875E85" w:rsidP="00F64359">
      <w:pPr>
        <w:pStyle w:val="BodyText"/>
        <w:ind w:left="360" w:hanging="360"/>
        <w:rPr>
          <w:noProof/>
        </w:rPr>
      </w:pPr>
      <w:r>
        <w:rPr>
          <w:noProof/>
          <w:lang w:val="en-GB" w:eastAsia="en-GB"/>
        </w:rPr>
        <mc:AlternateContent>
          <mc:Choice Requires="wps">
            <w:drawing>
              <wp:anchor distT="0" distB="0" distL="114300" distR="114300" simplePos="0" relativeHeight="251679744" behindDoc="0" locked="0" layoutInCell="1" allowOverlap="1" wp14:anchorId="0D9A293A" wp14:editId="70A4174C">
                <wp:simplePos x="0" y="0"/>
                <wp:positionH relativeFrom="margin">
                  <wp:posOffset>401725</wp:posOffset>
                </wp:positionH>
                <wp:positionV relativeFrom="page">
                  <wp:posOffset>1634836</wp:posOffset>
                </wp:positionV>
                <wp:extent cx="4481946" cy="297873"/>
                <wp:effectExtent l="0" t="0" r="13970" b="26035"/>
                <wp:wrapNone/>
                <wp:docPr id="26" name="Text Box 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1946" cy="297873"/>
                        </a:xfrm>
                        <a:prstGeom prst="rect">
                          <a:avLst/>
                        </a:prstGeom>
                        <a:solidFill>
                          <a:srgbClr val="000080"/>
                        </a:solidFill>
                        <a:ln w="9525">
                          <a:solidFill>
                            <a:srgbClr val="000080"/>
                          </a:solidFill>
                          <a:miter lim="800000"/>
                          <a:headEnd/>
                          <a:tailEnd/>
                        </a:ln>
                      </wps:spPr>
                      <wps:txbx>
                        <w:txbxContent>
                          <w:p w14:paraId="258470F2" w14:textId="6C291943" w:rsidR="00875E85" w:rsidRPr="00875E85" w:rsidRDefault="00875E85" w:rsidP="00875E85">
                            <w:pPr>
                              <w:pStyle w:val="Masthead"/>
                              <w:rPr>
                                <w:sz w:val="32"/>
                                <w:szCs w:val="32"/>
                              </w:rPr>
                            </w:pPr>
                            <w:r w:rsidRPr="00875E85">
                              <w:rPr>
                                <w:sz w:val="32"/>
                                <w:szCs w:val="32"/>
                              </w:rPr>
                              <w:t>Annual Governor’s Report Autumn 2025</w:t>
                            </w:r>
                          </w:p>
                        </w:txbxContent>
                      </wps:txbx>
                      <wps:bodyPr rot="0" vert="horz" wrap="square" lIns="91440" tIns="4572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9A293A" id="_x0000_t202" coordsize="21600,21600" o:spt="202" path="m,l,21600r21600,l21600,xe">
                <v:stroke joinstyle="miter"/>
                <v:path gradientshapeok="t" o:connecttype="rect"/>
              </v:shapetype>
              <v:shape id="Text Box 276" o:spid="_x0000_s1026" type="#_x0000_t202" style="position:absolute;left:0;text-align:left;margin-left:31.65pt;margin-top:128.75pt;width:352.9pt;height:23.4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" fillcolor="navy" strokecolor="navy">
                <v:textbox inset=",,,0">
                  <w:txbxContent>
                    <w:p w14:paraId="258470F2" w14:textId="6C291943" w:rsidR="00875E85" w:rsidRPr="00875E85" w:rsidRDefault="00875E85" w:rsidP="00875E85">
                      <w:pPr>
                        <w:pStyle w:val="Masthead"/>
                        <w:rPr>
                          <w:sz w:val="32"/>
                          <w:szCs w:val="32"/>
                        </w:rPr>
                      </w:pPr>
                      <w:r w:rsidRPr="00875E85">
                        <w:rPr>
                          <w:sz w:val="32"/>
                          <w:szCs w:val="32"/>
                        </w:rPr>
                        <w:t>Annual Governor’s Report Autumn 2025</w:t>
                      </w:r>
                    </w:p>
                  </w:txbxContent>
                </v:textbox>
                <w10:wrap anchorx="margin" anchory="page"/>
              </v:shape>
            </w:pict>
          </mc:Fallback>
        </mc:AlternateContent>
      </w:r>
      <w:r w:rsidR="002233E4">
        <w:rPr>
          <w:noProof/>
          <w:lang w:val="en-GB" w:eastAsia="en-GB"/>
        </w:rPr>
        <mc:AlternateContent>
          <mc:Choice Requires="wps">
            <w:drawing>
              <wp:anchor distT="0" distB="0" distL="114300" distR="114300" simplePos="0" relativeHeight="251646976" behindDoc="0" locked="0" layoutInCell="1" allowOverlap="1" wp14:anchorId="0067881D" wp14:editId="5C8B5603">
                <wp:simplePos x="0" y="0"/>
                <wp:positionH relativeFrom="page">
                  <wp:posOffset>2926080</wp:posOffset>
                </wp:positionH>
                <wp:positionV relativeFrom="page">
                  <wp:posOffset>3086100</wp:posOffset>
                </wp:positionV>
                <wp:extent cx="4114800" cy="186690"/>
                <wp:effectExtent l="1905" t="0" r="0" b="3810"/>
                <wp:wrapNone/>
                <wp:docPr id="2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22BCBF" w14:textId="77777777" w:rsidR="00016C22" w:rsidRPr="00793CFE" w:rsidRDefault="00016C22" w:rsidP="00793CFE"/>
                        </w:txbxContent>
                      </wps:txbx>
                      <wps:bodyPr rot="0" vert="horz" wrap="square" lIns="0" tIns="0" rIns="9144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067881D" id="Text Box 14" o:spid="_x0000_s1027" type="#_x0000_t202" style="position:absolute;left:0;text-align:left;margin-left:230.4pt;margin-top:243pt;width:324pt;height:14.7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" filled="f" stroked="f">
                <v:textbox style="mso-fit-shape-to-text:t" inset="0,0,,0">
                  <w:txbxContent>
                    <w:p w14:paraId="0D22BCBF" w14:textId="77777777" w:rsidR="00016C22" w:rsidRPr="00793CFE" w:rsidRDefault="00016C22" w:rsidP="00793CFE"/>
                  </w:txbxContent>
                </v:textbox>
                <w10:wrap anchorx="page" anchory="page"/>
              </v:shape>
            </w:pict>
          </mc:Fallback>
        </mc:AlternateContent>
      </w:r>
      <w:r w:rsidR="002233E4">
        <w:rPr>
          <w:noProof/>
          <w:lang w:val="en-GB" w:eastAsia="en-GB"/>
        </w:rPr>
        <mc:AlternateContent>
          <mc:Choice Requires="wps">
            <w:drawing>
              <wp:anchor distT="0" distB="0" distL="114300" distR="114300" simplePos="0" relativeHeight="251649024" behindDoc="0" locked="0" layoutInCell="1" allowOverlap="1" wp14:anchorId="3148224C" wp14:editId="37589726">
                <wp:simplePos x="0" y="0"/>
                <wp:positionH relativeFrom="page">
                  <wp:posOffset>2540000</wp:posOffset>
                </wp:positionH>
                <wp:positionV relativeFrom="page">
                  <wp:posOffset>3149600</wp:posOffset>
                </wp:positionV>
                <wp:extent cx="91440" cy="91440"/>
                <wp:effectExtent l="0" t="0" r="0" b="0"/>
                <wp:wrapNone/>
                <wp:docPr id="24" name="Text Box 144"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963D20" w14:textId="77777777" w:rsidR="00016C22" w:rsidRDefault="00016C22" w:rsidP="00103E9E">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48224C" id="Text Box 144" o:spid="_x0000_s1028" type="#_x0000_t202" style="position:absolute;left:0;text-align:left;margin-left:200pt;margin-top:248pt;width:7.2pt;height:7.2pt;z-index:251649024;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" filled="f" stroked="f">
                <v:textbox inset="0,0,0,0">
                  <w:txbxContent>
                    <w:p w14:paraId="56963D20" w14:textId="77777777" w:rsidR="00016C22" w:rsidRDefault="00016C22" w:rsidP="00103E9E">
                      <w:pPr>
                        <w:pStyle w:val="BodyText"/>
                      </w:pPr>
                    </w:p>
                  </w:txbxContent>
                </v:textbox>
                <w10:wrap anchorx="page" anchory="page"/>
              </v:shape>
            </w:pict>
          </mc:Fallback>
        </mc:AlternateContent>
      </w:r>
      <w:r w:rsidR="002233E4">
        <w:rPr>
          <w:noProof/>
          <w:lang w:val="en-GB" w:eastAsia="en-GB"/>
        </w:rPr>
        <mc:AlternateContent>
          <mc:Choice Requires="wps">
            <w:drawing>
              <wp:anchor distT="0" distB="0" distL="114300" distR="114300" simplePos="0" relativeHeight="251655168" behindDoc="0" locked="0" layoutInCell="1" allowOverlap="1" wp14:anchorId="5CAB68F7" wp14:editId="36E6B59B">
                <wp:simplePos x="0" y="0"/>
                <wp:positionH relativeFrom="page">
                  <wp:posOffset>476250</wp:posOffset>
                </wp:positionH>
                <wp:positionV relativeFrom="page">
                  <wp:posOffset>1638300</wp:posOffset>
                </wp:positionV>
                <wp:extent cx="6810375" cy="0"/>
                <wp:effectExtent l="0" t="0" r="0" b="0"/>
                <wp:wrapNone/>
                <wp:docPr id="23" name="Line 2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0375" cy="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E2175F6" id="Line 262" o:spid="_x0000_s1026" style="position:absolute;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7.5pt,129pt" to="573.7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" stroked="f">
                <w10:wrap anchorx="page" anchory="page"/>
              </v:line>
            </w:pict>
          </mc:Fallback>
        </mc:AlternateContent>
      </w:r>
      <w:r w:rsidR="002233E4">
        <w:rPr>
          <w:noProof/>
          <w:lang w:val="en-GB" w:eastAsia="en-GB"/>
        </w:rPr>
        <mc:AlternateContent>
          <mc:Choice Requires="wps">
            <w:drawing>
              <wp:anchor distT="0" distB="0" distL="114300" distR="114300" simplePos="0" relativeHeight="251651072" behindDoc="0" locked="0" layoutInCell="1" allowOverlap="1" wp14:anchorId="4BD1C809" wp14:editId="49F3DB1C">
                <wp:simplePos x="0" y="0"/>
                <wp:positionH relativeFrom="page">
                  <wp:posOffset>2529840</wp:posOffset>
                </wp:positionH>
                <wp:positionV relativeFrom="page">
                  <wp:posOffset>6601460</wp:posOffset>
                </wp:positionV>
                <wp:extent cx="91440" cy="91440"/>
                <wp:effectExtent l="0" t="635" r="0" b="3175"/>
                <wp:wrapNone/>
                <wp:docPr id="22" name="Text Box 148"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1B24D8" w14:textId="77777777" w:rsidR="00016C22" w:rsidRDefault="00016C22" w:rsidP="00103E9E">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1C809" id="Text Box 148" o:spid="_x0000_s1029" type="#_x0000_t202" style="position:absolute;left:0;text-align:left;margin-left:199.2pt;margin-top:519.8pt;width:7.2pt;height:7.2pt;z-index:25165107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" filled="f" stroked="f">
                <v:textbox inset="0,0,0,0">
                  <w:txbxContent>
                    <w:p w14:paraId="7B1B24D8" w14:textId="77777777" w:rsidR="00016C22" w:rsidRDefault="00016C22" w:rsidP="00103E9E">
                      <w:pPr>
                        <w:pStyle w:val="BodyText"/>
                      </w:pPr>
                    </w:p>
                  </w:txbxContent>
                </v:textbox>
                <w10:wrap anchorx="page" anchory="page"/>
              </v:shape>
            </w:pict>
          </mc:Fallback>
        </mc:AlternateContent>
      </w:r>
      <w:r w:rsidR="002233E4">
        <w:rPr>
          <w:noProof/>
          <w:lang w:val="en-GB" w:eastAsia="en-GB"/>
        </w:rPr>
        <mc:AlternateContent>
          <mc:Choice Requires="wps">
            <w:drawing>
              <wp:anchor distT="0" distB="0" distL="114300" distR="114300" simplePos="0" relativeHeight="251656192" behindDoc="0" locked="0" layoutInCell="1" allowOverlap="1" wp14:anchorId="2B2992D8" wp14:editId="74F341DB">
                <wp:simplePos x="0" y="0"/>
                <wp:positionH relativeFrom="page">
                  <wp:posOffset>594360</wp:posOffset>
                </wp:positionH>
                <wp:positionV relativeFrom="page">
                  <wp:posOffset>3117850</wp:posOffset>
                </wp:positionV>
                <wp:extent cx="1992630" cy="278130"/>
                <wp:effectExtent l="3810" t="3175" r="3810" b="4445"/>
                <wp:wrapSquare wrapText="bothSides"/>
                <wp:docPr id="21"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2630"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CC3300"/>
                              </a:solidFill>
                              <a:miter lim="800000"/>
                              <a:headEnd/>
                              <a:tailEnd/>
                            </a14:hiddenLine>
                          </a:ext>
                        </a:extLst>
                      </wps:spPr>
                      <wps:txbx>
                        <w:txbxContent>
                          <w:p w14:paraId="448481B7" w14:textId="77777777" w:rsidR="00016C22" w:rsidRPr="002922BF" w:rsidRDefault="00016C22" w:rsidP="002922BF"/>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B2992D8" id="Text Box 271" o:spid="_x0000_s1030" type="#_x0000_t202" style="position:absolute;left:0;text-align:left;margin-left:46.8pt;margin-top:245.5pt;width:156.9pt;height:21.9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" filled="f" stroked="f" strokecolor="#c30">
                <v:textbox style="mso-fit-shape-to-text:t">
                  <w:txbxContent>
                    <w:p w14:paraId="448481B7" w14:textId="77777777" w:rsidR="00016C22" w:rsidRPr="002922BF" w:rsidRDefault="00016C22" w:rsidP="002922BF"/>
                  </w:txbxContent>
                </v:textbox>
                <w10:wrap type="square" anchorx="page" anchory="page"/>
              </v:shape>
            </w:pict>
          </mc:Fallback>
        </mc:AlternateContent>
      </w:r>
      <w:r>
        <w:rPr>
          <w:noProof/>
        </w:rPr>
        <w:t xml:space="preserve">    </w:t>
      </w:r>
    </w:p>
    <w:p w14:paraId="6F2CC87F" w14:textId="5D2C94A4" w:rsidR="00917BD7" w:rsidRPr="00917BD7" w:rsidRDefault="00917BD7" w:rsidP="00917BD7"/>
    <w:p w14:paraId="2414AD58" w14:textId="64C423ED" w:rsidR="00917BD7" w:rsidRPr="00917BD7" w:rsidRDefault="00917BD7" w:rsidP="00917BD7"/>
    <w:p w14:paraId="484AD086" w14:textId="4C3EE225" w:rsidR="00917BD7" w:rsidRPr="00917BD7" w:rsidRDefault="00875E85" w:rsidP="00917BD7">
      <w:r>
        <w:rPr>
          <w:noProof/>
          <w:lang w:val="en-GB" w:eastAsia="en-GB"/>
        </w:rPr>
        <mc:AlternateContent>
          <mc:Choice Requires="wps">
            <w:drawing>
              <wp:anchor distT="0" distB="0" distL="114300" distR="114300" simplePos="0" relativeHeight="251662336" behindDoc="0" locked="0" layoutInCell="1" allowOverlap="1" wp14:anchorId="33326326" wp14:editId="134B5A86">
                <wp:simplePos x="0" y="0"/>
                <wp:positionH relativeFrom="column">
                  <wp:posOffset>1814889</wp:posOffset>
                </wp:positionH>
                <wp:positionV relativeFrom="paragraph">
                  <wp:posOffset>30307</wp:posOffset>
                </wp:positionV>
                <wp:extent cx="5098472" cy="3276600"/>
                <wp:effectExtent l="0" t="0" r="26035" b="19050"/>
                <wp:wrapNone/>
                <wp:docPr id="20" name="Text Box 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8472" cy="3276600"/>
                        </a:xfrm>
                        <a:prstGeom prst="rect">
                          <a:avLst/>
                        </a:prstGeom>
                        <a:solidFill>
                          <a:srgbClr val="FFFFFF"/>
                        </a:solidFill>
                        <a:ln w="9525">
                          <a:solidFill>
                            <a:srgbClr val="000000"/>
                          </a:solidFill>
                          <a:miter lim="800000"/>
                          <a:headEnd/>
                          <a:tailEnd/>
                        </a:ln>
                      </wps:spPr>
                      <wps:txbx>
                        <w:txbxContent>
                          <w:p w14:paraId="2A4F6AF7" w14:textId="2D21A75C" w:rsidR="0010397F" w:rsidRDefault="00016C22" w:rsidP="00E31B58">
                            <w:pPr>
                              <w:widowControl w:val="0"/>
                              <w:rPr>
                                <w:b/>
                                <w:szCs w:val="24"/>
                              </w:rPr>
                            </w:pPr>
                            <w:r w:rsidRPr="00317236">
                              <w:rPr>
                                <w:b/>
                                <w:szCs w:val="24"/>
                              </w:rPr>
                              <w:t>The Governor</w:t>
                            </w:r>
                            <w:r w:rsidR="0010397F">
                              <w:rPr>
                                <w:b/>
                                <w:szCs w:val="24"/>
                              </w:rPr>
                              <w:t xml:space="preserve"> body works closely with our team of committed staff to review and evaluate our school’s progress and plan our future priorities. The governing body are keen for parents and pupils to have an opportunity to engage with us in developing the school for the benefit of all. To this end we hope that you find this report of interest and encourage any comments or questions that you may have. </w:t>
                            </w:r>
                          </w:p>
                          <w:p w14:paraId="280B0190" w14:textId="32830B45" w:rsidR="0010397F" w:rsidRDefault="0010397F" w:rsidP="0010397F">
                            <w:pPr>
                              <w:widowControl w:val="0"/>
                              <w:rPr>
                                <w:b/>
                                <w:szCs w:val="24"/>
                              </w:rPr>
                            </w:pPr>
                            <w:r>
                              <w:rPr>
                                <w:b/>
                                <w:szCs w:val="24"/>
                              </w:rPr>
                              <w:t xml:space="preserve">The Governing body are always very thankful for the support shown by parents, grandparents and </w:t>
                            </w:r>
                            <w:proofErr w:type="spellStart"/>
                            <w:r>
                              <w:rPr>
                                <w:b/>
                                <w:szCs w:val="24"/>
                              </w:rPr>
                              <w:t>carers</w:t>
                            </w:r>
                            <w:proofErr w:type="spellEnd"/>
                            <w:r>
                              <w:rPr>
                                <w:b/>
                                <w:szCs w:val="24"/>
                              </w:rPr>
                              <w:t xml:space="preserve"> and the part they play in our school family. Our Friends of St Joseph’s parent group have worked really hard this year raising funds and supporting activities for the pupils. The Governors </w:t>
                            </w:r>
                            <w:r w:rsidR="00016C22" w:rsidRPr="00317236">
                              <w:rPr>
                                <w:b/>
                                <w:szCs w:val="24"/>
                              </w:rPr>
                              <w:t>wish to thank all connected with the school for their work during the past year</w:t>
                            </w:r>
                            <w:r>
                              <w:rPr>
                                <w:b/>
                                <w:szCs w:val="24"/>
                              </w:rPr>
                              <w:t xml:space="preserve"> and appreciate your continued support.</w:t>
                            </w:r>
                          </w:p>
                          <w:p w14:paraId="7D6446B5" w14:textId="792547DA" w:rsidR="00016C22" w:rsidRPr="00317236" w:rsidRDefault="00016C22" w:rsidP="00E31B58">
                            <w:pPr>
                              <w:widowControl w:val="0"/>
                              <w:rPr>
                                <w:rFonts w:ascii="Bookplate" w:hAnsi="Bookplate"/>
                                <w:szCs w:val="24"/>
                              </w:rPr>
                            </w:pPr>
                            <w:r w:rsidRPr="00317236">
                              <w:rPr>
                                <w:szCs w:val="24"/>
                              </w:rPr>
                              <w:t>The Chairperson of Governors also thanks the</w:t>
                            </w:r>
                            <w:r w:rsidR="00875E85">
                              <w:rPr>
                                <w:szCs w:val="24"/>
                              </w:rPr>
                              <w:t xml:space="preserve"> </w:t>
                            </w:r>
                            <w:r w:rsidRPr="00317236">
                              <w:rPr>
                                <w:szCs w:val="24"/>
                              </w:rPr>
                              <w:t>Governing Body for its support over the past year by attending meetings, formulating policies and making important decisions</w:t>
                            </w:r>
                            <w:r>
                              <w:rPr>
                                <w:szCs w:val="24"/>
                              </w:rPr>
                              <w:t xml:space="preserve">. </w:t>
                            </w:r>
                            <w:r w:rsidRPr="00317236">
                              <w:rPr>
                                <w:b/>
                                <w:szCs w:val="24"/>
                              </w:rPr>
                              <w:t xml:space="preserve"> </w:t>
                            </w:r>
                          </w:p>
                          <w:p w14:paraId="0AF98A5D" w14:textId="77777777" w:rsidR="00016C22" w:rsidRDefault="00016C22" w:rsidP="00E31B58"/>
                          <w:p w14:paraId="223DC7F6" w14:textId="77777777" w:rsidR="00016C22" w:rsidRDefault="00016C22" w:rsidP="00E31B5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326326" id="Text Box 356" o:spid="_x0000_s1031" type="#_x0000_t202" style="position:absolute;margin-left:142.9pt;margin-top:2.4pt;width:401.45pt;height:2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">
                <v:textbox>
                  <w:txbxContent>
                    <w:p w14:paraId="2A4F6AF7" w14:textId="2D21A75C" w:rsidR="0010397F" w:rsidRDefault="00016C22" w:rsidP="00E31B58">
                      <w:pPr>
                        <w:widowControl w:val="0"/>
                        <w:rPr>
                          <w:b/>
                          <w:szCs w:val="24"/>
                        </w:rPr>
                      </w:pPr>
                      <w:r w:rsidRPr="00317236">
                        <w:rPr>
                          <w:b/>
                          <w:szCs w:val="24"/>
                        </w:rPr>
                        <w:t>The Governor</w:t>
                      </w:r>
                      <w:r w:rsidR="0010397F">
                        <w:rPr>
                          <w:b/>
                          <w:szCs w:val="24"/>
                        </w:rPr>
                        <w:t xml:space="preserve"> body works closely with our team of committed staff to review and evaluate our school’s progress and plan our future priorities. The governing body are keen for parents and pupils to have an opportunity to engage with us in developing the school for the benefit of all. To this end we hope that you find this report of interest and encourage any comments or questions that you may have. </w:t>
                      </w:r>
                    </w:p>
                    <w:p w14:paraId="280B0190" w14:textId="32830B45" w:rsidR="0010397F" w:rsidRDefault="0010397F" w:rsidP="0010397F">
                      <w:pPr>
                        <w:widowControl w:val="0"/>
                        <w:rPr>
                          <w:b/>
                          <w:szCs w:val="24"/>
                        </w:rPr>
                      </w:pPr>
                      <w:r>
                        <w:rPr>
                          <w:b/>
                          <w:szCs w:val="24"/>
                        </w:rPr>
                        <w:t xml:space="preserve">The Governing body are always very thankful for the support shown by parents, grandparents and </w:t>
                      </w:r>
                      <w:proofErr w:type="spellStart"/>
                      <w:r>
                        <w:rPr>
                          <w:b/>
                          <w:szCs w:val="24"/>
                        </w:rPr>
                        <w:t>carers</w:t>
                      </w:r>
                      <w:proofErr w:type="spellEnd"/>
                      <w:r>
                        <w:rPr>
                          <w:b/>
                          <w:szCs w:val="24"/>
                        </w:rPr>
                        <w:t xml:space="preserve"> and the part they play in our school family. Our Friends of St Joseph’s parent group have worked really hard this year raising funds and supporting activities for the pupils. The Governors </w:t>
                      </w:r>
                      <w:r w:rsidR="00016C22" w:rsidRPr="00317236">
                        <w:rPr>
                          <w:b/>
                          <w:szCs w:val="24"/>
                        </w:rPr>
                        <w:t>wish to thank all connected with the school for their work during the past year</w:t>
                      </w:r>
                      <w:r>
                        <w:rPr>
                          <w:b/>
                          <w:szCs w:val="24"/>
                        </w:rPr>
                        <w:t xml:space="preserve"> and appreciate your continued support.</w:t>
                      </w:r>
                    </w:p>
                    <w:p w14:paraId="7D6446B5" w14:textId="792547DA" w:rsidR="00016C22" w:rsidRPr="00317236" w:rsidRDefault="00016C22" w:rsidP="00E31B58">
                      <w:pPr>
                        <w:widowControl w:val="0"/>
                        <w:rPr>
                          <w:rFonts w:ascii="Bookplate" w:hAnsi="Bookplate"/>
                          <w:szCs w:val="24"/>
                        </w:rPr>
                      </w:pPr>
                      <w:r w:rsidRPr="00317236">
                        <w:rPr>
                          <w:szCs w:val="24"/>
                        </w:rPr>
                        <w:t>The Chairperson of Governors also thanks the</w:t>
                      </w:r>
                      <w:r w:rsidR="00875E85">
                        <w:rPr>
                          <w:szCs w:val="24"/>
                        </w:rPr>
                        <w:t xml:space="preserve"> </w:t>
                      </w:r>
                      <w:r w:rsidRPr="00317236">
                        <w:rPr>
                          <w:szCs w:val="24"/>
                        </w:rPr>
                        <w:t>Governing Body for its support over the past year by attending meetings, formulating policies and making important decisions</w:t>
                      </w:r>
                      <w:r>
                        <w:rPr>
                          <w:szCs w:val="24"/>
                        </w:rPr>
                        <w:t xml:space="preserve">. </w:t>
                      </w:r>
                      <w:r w:rsidRPr="00317236">
                        <w:rPr>
                          <w:b/>
                          <w:szCs w:val="24"/>
                        </w:rPr>
                        <w:t xml:space="preserve"> </w:t>
                      </w:r>
                    </w:p>
                    <w:p w14:paraId="0AF98A5D" w14:textId="77777777" w:rsidR="00016C22" w:rsidRDefault="00016C22" w:rsidP="00E31B58"/>
                    <w:p w14:paraId="223DC7F6" w14:textId="77777777" w:rsidR="00016C22" w:rsidRDefault="00016C22" w:rsidP="00E31B58"/>
                  </w:txbxContent>
                </v:textbox>
              </v:shape>
            </w:pict>
          </mc:Fallback>
        </mc:AlternateContent>
      </w:r>
      <w:r>
        <w:rPr>
          <w:noProof/>
          <w:lang w:val="en-GB" w:eastAsia="en-GB"/>
        </w:rPr>
        <w:drawing>
          <wp:anchor distT="0" distB="0" distL="114300" distR="114300" simplePos="0" relativeHeight="251666432" behindDoc="0" locked="0" layoutInCell="1" allowOverlap="1" wp14:anchorId="60EE3345" wp14:editId="25C58B15">
            <wp:simplePos x="0" y="0"/>
            <wp:positionH relativeFrom="column">
              <wp:posOffset>96924</wp:posOffset>
            </wp:positionH>
            <wp:positionV relativeFrom="paragraph">
              <wp:posOffset>22918</wp:posOffset>
            </wp:positionV>
            <wp:extent cx="1622373" cy="3248891"/>
            <wp:effectExtent l="0" t="0" r="0" b="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22373" cy="324889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B5F03E" w14:textId="64D1FC34" w:rsidR="00917BD7" w:rsidRDefault="00917BD7" w:rsidP="009B1AE1"/>
    <w:p w14:paraId="1ECE5C88" w14:textId="308BB445" w:rsidR="00211A91" w:rsidRDefault="002233E4" w:rsidP="00211A91">
      <w:pPr>
        <w:rPr>
          <w:rFonts w:ascii="AR CENA" w:hAnsi="AR CENA" w:cs="AR CENA"/>
          <w:b/>
          <w:bCs/>
          <w:sz w:val="28"/>
          <w:szCs w:val="28"/>
        </w:rPr>
      </w:pPr>
      <w:r>
        <w:rPr>
          <w:noProof/>
          <w:lang w:val="en-GB" w:eastAsia="en-GB"/>
        </w:rPr>
        <mc:AlternateContent>
          <mc:Choice Requires="wps">
            <w:drawing>
              <wp:anchor distT="0" distB="0" distL="114300" distR="114300" simplePos="0" relativeHeight="251652096" behindDoc="0" locked="0" layoutInCell="1" allowOverlap="1" wp14:anchorId="1363A9EB" wp14:editId="6F0E93F2">
                <wp:simplePos x="0" y="0"/>
                <wp:positionH relativeFrom="page">
                  <wp:posOffset>2540000</wp:posOffset>
                </wp:positionH>
                <wp:positionV relativeFrom="page">
                  <wp:posOffset>1231900</wp:posOffset>
                </wp:positionV>
                <wp:extent cx="91440" cy="91440"/>
                <wp:effectExtent l="0" t="3175" r="0" b="635"/>
                <wp:wrapNone/>
                <wp:docPr id="17" name="Text Box 152"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5E5713" w14:textId="77777777" w:rsidR="00016C22" w:rsidRDefault="00016C22" w:rsidP="00103E9E">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63A9EB" id="Text Box 152" o:spid="_x0000_s1032" type="#_x0000_t202" style="position:absolute;margin-left:200pt;margin-top:97pt;width:7.2pt;height:7.2pt;z-index:25165209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" filled="f" stroked="f">
                <v:textbox inset="0,0,0,0">
                  <w:txbxContent>
                    <w:p w14:paraId="7F5E5713" w14:textId="77777777" w:rsidR="00016C22" w:rsidRDefault="00016C22" w:rsidP="00103E9E">
                      <w:pPr>
                        <w:pStyle w:val="BodyText"/>
                      </w:pP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53120" behindDoc="0" locked="0" layoutInCell="1" allowOverlap="1" wp14:anchorId="7FC881CC" wp14:editId="4A286FC3">
                <wp:simplePos x="0" y="0"/>
                <wp:positionH relativeFrom="page">
                  <wp:posOffset>2552700</wp:posOffset>
                </wp:positionH>
                <wp:positionV relativeFrom="page">
                  <wp:posOffset>4457700</wp:posOffset>
                </wp:positionV>
                <wp:extent cx="91440" cy="91440"/>
                <wp:effectExtent l="0" t="0" r="3810" b="3810"/>
                <wp:wrapNone/>
                <wp:docPr id="15" name="Text Box 15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F19197" w14:textId="77777777" w:rsidR="00016C22" w:rsidRDefault="00016C22" w:rsidP="00103E9E">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C881CC" id="Text Box 156" o:spid="_x0000_s1033" type="#_x0000_t202" style="position:absolute;margin-left:201pt;margin-top:351pt;width:7.2pt;height:7.2pt;z-index:25165312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" filled="f" stroked="f">
                <v:textbox inset="0,0,0,0">
                  <w:txbxContent>
                    <w:p w14:paraId="58F19197" w14:textId="77777777" w:rsidR="00016C22" w:rsidRDefault="00016C22" w:rsidP="00103E9E">
                      <w:pPr>
                        <w:pStyle w:val="BodyText"/>
                      </w:pP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54144" behindDoc="0" locked="0" layoutInCell="1" allowOverlap="1" wp14:anchorId="0C546109" wp14:editId="1C1B5DE7">
                <wp:simplePos x="0" y="0"/>
                <wp:positionH relativeFrom="page">
                  <wp:posOffset>2552700</wp:posOffset>
                </wp:positionH>
                <wp:positionV relativeFrom="page">
                  <wp:posOffset>7670800</wp:posOffset>
                </wp:positionV>
                <wp:extent cx="91440" cy="91440"/>
                <wp:effectExtent l="0" t="3175" r="3810" b="635"/>
                <wp:wrapNone/>
                <wp:docPr id="13" name="Text Box 16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B028E1" w14:textId="77777777" w:rsidR="00016C22" w:rsidRDefault="00016C22" w:rsidP="00103E9E">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546109" id="Text Box 160" o:spid="_x0000_s1034" type="#_x0000_t202" style="position:absolute;margin-left:201pt;margin-top:604pt;width:7.2pt;height:7.2pt;z-index:251654144;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" filled="f" stroked="f">
                <v:textbox inset="0,0,0,0">
                  <w:txbxContent>
                    <w:p w14:paraId="1AB028E1" w14:textId="77777777" w:rsidR="00016C22" w:rsidRDefault="00016C22" w:rsidP="00103E9E">
                      <w:pPr>
                        <w:pStyle w:val="BodyText"/>
                      </w:pPr>
                    </w:p>
                  </w:txbxContent>
                </v:textbox>
                <w10:wrap anchorx="page" anchory="page"/>
              </v:shape>
            </w:pict>
          </mc:Fallback>
        </mc:AlternateContent>
      </w:r>
    </w:p>
    <w:p w14:paraId="6DC0975C" w14:textId="232438F0" w:rsidR="00211A91" w:rsidRDefault="00211A91" w:rsidP="00211A91">
      <w:pPr>
        <w:rPr>
          <w:rFonts w:ascii="AR CENA" w:hAnsi="AR CENA" w:cs="AR CENA"/>
          <w:b/>
          <w:bCs/>
          <w:sz w:val="28"/>
          <w:szCs w:val="28"/>
        </w:rPr>
      </w:pPr>
    </w:p>
    <w:p w14:paraId="107B88FB" w14:textId="4F60179E" w:rsidR="00211A91" w:rsidRDefault="00211A91" w:rsidP="00211A91"/>
    <w:p w14:paraId="6E42AFAA" w14:textId="386F55BF" w:rsidR="00C534E3" w:rsidRDefault="00C534E3" w:rsidP="00211A91"/>
    <w:p w14:paraId="0F5A0C97" w14:textId="486FFB69" w:rsidR="00211A91" w:rsidRDefault="00211A91" w:rsidP="00211A91">
      <w:pPr>
        <w:widowControl w:val="0"/>
        <w:rPr>
          <w:noProof/>
        </w:rPr>
      </w:pPr>
    </w:p>
    <w:p w14:paraId="0CA1ABD7" w14:textId="77777777" w:rsidR="00211A91" w:rsidRDefault="00211A91" w:rsidP="00211A91">
      <w:pPr>
        <w:widowControl w:val="0"/>
        <w:rPr>
          <w:noProof/>
        </w:rPr>
      </w:pPr>
    </w:p>
    <w:p w14:paraId="314A0650" w14:textId="77777777" w:rsidR="00211A91" w:rsidRDefault="00211A91" w:rsidP="00211A91">
      <w:pPr>
        <w:widowControl w:val="0"/>
        <w:rPr>
          <w:noProof/>
        </w:rPr>
      </w:pPr>
    </w:p>
    <w:p w14:paraId="7FE0EF2B" w14:textId="77777777" w:rsidR="00211A91" w:rsidRDefault="00211A91" w:rsidP="00211A91">
      <w:pPr>
        <w:widowControl w:val="0"/>
        <w:rPr>
          <w:noProof/>
        </w:rPr>
      </w:pPr>
    </w:p>
    <w:p w14:paraId="73444917" w14:textId="77777777" w:rsidR="00211A91" w:rsidRDefault="00211A91" w:rsidP="00211A91">
      <w:pPr>
        <w:widowControl w:val="0"/>
        <w:rPr>
          <w:noProof/>
        </w:rPr>
      </w:pPr>
    </w:p>
    <w:p w14:paraId="1DB4FCF4" w14:textId="26ED392B" w:rsidR="00211A91" w:rsidRDefault="00211A91" w:rsidP="00211A91">
      <w:pPr>
        <w:widowControl w:val="0"/>
        <w:rPr>
          <w:noProof/>
        </w:rPr>
      </w:pPr>
    </w:p>
    <w:p w14:paraId="4358F162" w14:textId="77777777" w:rsidR="00211A91" w:rsidRDefault="00211A91" w:rsidP="00211A91">
      <w:pPr>
        <w:widowControl w:val="0"/>
        <w:rPr>
          <w:noProof/>
        </w:rPr>
      </w:pPr>
    </w:p>
    <w:p w14:paraId="46312726" w14:textId="345C88F1" w:rsidR="00211A91" w:rsidRDefault="00211A91" w:rsidP="00211A91">
      <w:pPr>
        <w:widowControl w:val="0"/>
        <w:rPr>
          <w:noProof/>
        </w:rPr>
      </w:pPr>
    </w:p>
    <w:p w14:paraId="66B7C1E2" w14:textId="1DCA3D0D" w:rsidR="00211A91" w:rsidRDefault="00211A91" w:rsidP="00211A91">
      <w:pPr>
        <w:widowControl w:val="0"/>
        <w:rPr>
          <w:noProof/>
        </w:rPr>
      </w:pPr>
    </w:p>
    <w:p w14:paraId="3295D637" w14:textId="72290826" w:rsidR="00211A91" w:rsidRDefault="00211A91" w:rsidP="00211A91">
      <w:pPr>
        <w:widowControl w:val="0"/>
        <w:rPr>
          <w:noProof/>
        </w:rPr>
      </w:pPr>
    </w:p>
    <w:p w14:paraId="3947D106" w14:textId="3B3DCA4E" w:rsidR="00211A91" w:rsidRDefault="00211A91" w:rsidP="00211A91">
      <w:pPr>
        <w:widowControl w:val="0"/>
        <w:rPr>
          <w:noProof/>
        </w:rPr>
      </w:pPr>
    </w:p>
    <w:p w14:paraId="132AB33E" w14:textId="6C0B6EAA" w:rsidR="00211A91" w:rsidRDefault="00211A91" w:rsidP="00211A91">
      <w:pPr>
        <w:widowControl w:val="0"/>
        <w:rPr>
          <w:noProof/>
        </w:rPr>
      </w:pPr>
    </w:p>
    <w:p w14:paraId="4D36C828" w14:textId="77777777" w:rsidR="00BD68EC" w:rsidRPr="0016755D" w:rsidRDefault="00BD68EC" w:rsidP="00BD68EC">
      <w:pPr>
        <w:widowControl w:val="0"/>
        <w:shd w:val="clear" w:color="auto" w:fill="FFFFFF"/>
        <w:spacing w:line="276" w:lineRule="auto"/>
        <w:rPr>
          <w:rFonts w:ascii="Arial" w:hAnsi="Arial" w:cs="Arial"/>
          <w:sz w:val="22"/>
          <w:szCs w:val="22"/>
        </w:rPr>
      </w:pPr>
      <w:r w:rsidRPr="0016755D">
        <w:rPr>
          <w:rFonts w:ascii="Arial" w:hAnsi="Arial" w:cs="Arial"/>
          <w:b/>
          <w:sz w:val="22"/>
          <w:szCs w:val="22"/>
          <w:u w:val="single"/>
        </w:rPr>
        <w:t>Mission Statement</w:t>
      </w:r>
    </w:p>
    <w:p w14:paraId="49A97CEC" w14:textId="6ACB088D" w:rsidR="00BD68EC" w:rsidRPr="0016755D" w:rsidRDefault="00BD68EC" w:rsidP="00BD68EC">
      <w:pPr>
        <w:widowControl w:val="0"/>
        <w:shd w:val="clear" w:color="auto" w:fill="FFFFFF"/>
        <w:spacing w:line="276" w:lineRule="auto"/>
        <w:rPr>
          <w:rFonts w:ascii="Arial" w:hAnsi="Arial" w:cs="Arial"/>
          <w:b/>
          <w:i/>
          <w:sz w:val="22"/>
          <w:szCs w:val="22"/>
        </w:rPr>
      </w:pPr>
      <w:r>
        <w:rPr>
          <w:rFonts w:ascii="Arial" w:hAnsi="Arial" w:cs="Arial"/>
          <w:b/>
          <w:noProof/>
          <w:sz w:val="22"/>
          <w:szCs w:val="22"/>
          <w:u w:val="single"/>
        </w:rPr>
        <w:drawing>
          <wp:anchor distT="0" distB="0" distL="114300" distR="114300" simplePos="0" relativeHeight="251673600" behindDoc="0" locked="0" layoutInCell="1" allowOverlap="1" wp14:anchorId="166345F3" wp14:editId="7F4DE4F1">
            <wp:simplePos x="0" y="0"/>
            <wp:positionH relativeFrom="column">
              <wp:posOffset>5837555</wp:posOffset>
            </wp:positionH>
            <wp:positionV relativeFrom="paragraph">
              <wp:posOffset>50800</wp:posOffset>
            </wp:positionV>
            <wp:extent cx="1065530" cy="1065530"/>
            <wp:effectExtent l="0" t="0" r="1270" b="1270"/>
            <wp:wrapThrough wrapText="bothSides">
              <wp:wrapPolygon edited="0">
                <wp:start x="6951" y="0"/>
                <wp:lineTo x="4248" y="1159"/>
                <wp:lineTo x="0" y="5020"/>
                <wp:lineTo x="0" y="14675"/>
                <wp:lineTo x="2317" y="18536"/>
                <wp:lineTo x="2317" y="18923"/>
                <wp:lineTo x="6565" y="21240"/>
                <wp:lineTo x="6951" y="21240"/>
                <wp:lineTo x="14288" y="21240"/>
                <wp:lineTo x="15061" y="21240"/>
                <wp:lineTo x="18923" y="18536"/>
                <wp:lineTo x="21240" y="14675"/>
                <wp:lineTo x="21240" y="5020"/>
                <wp:lineTo x="16992" y="1159"/>
                <wp:lineTo x="14288" y="0"/>
                <wp:lineTo x="6951" y="0"/>
              </wp:wrapPolygon>
            </wp:wrapThrough>
            <wp:docPr id="6" name="Picture 6" descr="Mission Statement with Wel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547044" descr="Mission Statement with Wels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65530" cy="10655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755D">
        <w:rPr>
          <w:rFonts w:ascii="Arial" w:hAnsi="Arial" w:cs="Arial"/>
          <w:b/>
          <w:i/>
          <w:sz w:val="22"/>
          <w:szCs w:val="22"/>
        </w:rPr>
        <w:t xml:space="preserve">                          ‘Together in Christ - Living, Learning and Growing.’</w:t>
      </w:r>
    </w:p>
    <w:p w14:paraId="062A5423" w14:textId="052B5791" w:rsidR="00BD68EC" w:rsidRPr="0016755D" w:rsidRDefault="00BD68EC" w:rsidP="00BD68EC">
      <w:pPr>
        <w:widowControl w:val="0"/>
        <w:shd w:val="clear" w:color="auto" w:fill="FFFFFF"/>
        <w:spacing w:line="276" w:lineRule="auto"/>
        <w:rPr>
          <w:rFonts w:ascii="Arial" w:hAnsi="Arial" w:cs="Arial"/>
          <w:sz w:val="22"/>
          <w:szCs w:val="22"/>
        </w:rPr>
      </w:pPr>
      <w:r w:rsidRPr="0016755D">
        <w:rPr>
          <w:rFonts w:ascii="Arial" w:hAnsi="Arial" w:cs="Arial"/>
          <w:b/>
          <w:sz w:val="22"/>
          <w:szCs w:val="22"/>
          <w:u w:val="single"/>
        </w:rPr>
        <w:t>School Aims</w:t>
      </w:r>
    </w:p>
    <w:p w14:paraId="20EA737F" w14:textId="77777777" w:rsidR="00BD68EC" w:rsidRPr="0016755D" w:rsidRDefault="00BD68EC" w:rsidP="00BD68EC">
      <w:pPr>
        <w:widowControl w:val="0"/>
        <w:numPr>
          <w:ilvl w:val="0"/>
          <w:numId w:val="43"/>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To provide a living and working example of a Catholic Christian Community.</w:t>
      </w:r>
    </w:p>
    <w:p w14:paraId="5D5D8C20" w14:textId="7DDBAF28" w:rsidR="00BD68EC" w:rsidRPr="0016755D" w:rsidRDefault="00BD68EC" w:rsidP="00BD68EC">
      <w:pPr>
        <w:widowControl w:val="0"/>
        <w:numPr>
          <w:ilvl w:val="0"/>
          <w:numId w:val="43"/>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To create a pleasant, secure and stimulating environment in which everyone has the opportunity to develop spiritually, morally, socially, emotionally, physically and intellectually in an ethos informed by Catholic Christian values.</w:t>
      </w:r>
    </w:p>
    <w:p w14:paraId="68D5A248" w14:textId="77777777" w:rsidR="00BD68EC" w:rsidRPr="0016755D" w:rsidRDefault="00BD68EC" w:rsidP="00BD68EC">
      <w:pPr>
        <w:widowControl w:val="0"/>
        <w:numPr>
          <w:ilvl w:val="0"/>
          <w:numId w:val="43"/>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To enhance the ethos of the school by fostering Catholic Christian values and actions through caring, warm and compassionate attitudes from staff, governors, parents and children.</w:t>
      </w:r>
    </w:p>
    <w:p w14:paraId="66BF8B41" w14:textId="77777777" w:rsidR="00BD68EC" w:rsidRPr="0016755D" w:rsidRDefault="00BD68EC" w:rsidP="00BD68EC">
      <w:pPr>
        <w:widowControl w:val="0"/>
        <w:numPr>
          <w:ilvl w:val="0"/>
          <w:numId w:val="43"/>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 xml:space="preserve">To nurture in all </w:t>
      </w:r>
      <w:proofErr w:type="gramStart"/>
      <w:r w:rsidRPr="0016755D">
        <w:rPr>
          <w:rFonts w:ascii="Arial" w:hAnsi="Arial" w:cs="Arial"/>
          <w:sz w:val="22"/>
          <w:szCs w:val="22"/>
        </w:rPr>
        <w:t>persons</w:t>
      </w:r>
      <w:proofErr w:type="gramEnd"/>
      <w:r w:rsidRPr="0016755D">
        <w:rPr>
          <w:rFonts w:ascii="Arial" w:hAnsi="Arial" w:cs="Arial"/>
          <w:sz w:val="22"/>
          <w:szCs w:val="22"/>
        </w:rPr>
        <w:t xml:space="preserve"> positive attitudes to learning enabling them to adapt to new ideas and methods and thereby achieve their full potential through the acquisition of relevant knowledge and skills.</w:t>
      </w:r>
    </w:p>
    <w:p w14:paraId="5D4E3A6B" w14:textId="77777777" w:rsidR="00BD68EC" w:rsidRPr="0016755D" w:rsidRDefault="00BD68EC" w:rsidP="00BD68EC">
      <w:pPr>
        <w:widowControl w:val="0"/>
        <w:numPr>
          <w:ilvl w:val="0"/>
          <w:numId w:val="43"/>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To help all pupils develop lively, enquiring minds, the ability to question and argue rationally and apply themselves to tasks and physical skills.</w:t>
      </w:r>
    </w:p>
    <w:p w14:paraId="1D23F3BD" w14:textId="77777777" w:rsidR="00BD68EC" w:rsidRPr="0016755D" w:rsidRDefault="00BD68EC" w:rsidP="00BD68EC">
      <w:pPr>
        <w:widowControl w:val="0"/>
        <w:numPr>
          <w:ilvl w:val="0"/>
          <w:numId w:val="43"/>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 xml:space="preserve">To help pupils acquire knowledge and skills relevant to adult life and employment in a </w:t>
      </w:r>
      <w:proofErr w:type="gramStart"/>
      <w:r w:rsidRPr="0016755D">
        <w:rPr>
          <w:rFonts w:ascii="Arial" w:hAnsi="Arial" w:cs="Arial"/>
          <w:sz w:val="22"/>
          <w:szCs w:val="22"/>
        </w:rPr>
        <w:t>fast changing</w:t>
      </w:r>
      <w:proofErr w:type="gramEnd"/>
      <w:r w:rsidRPr="0016755D">
        <w:rPr>
          <w:rFonts w:ascii="Arial" w:hAnsi="Arial" w:cs="Arial"/>
          <w:sz w:val="22"/>
          <w:szCs w:val="22"/>
        </w:rPr>
        <w:t xml:space="preserve"> world.</w:t>
      </w:r>
    </w:p>
    <w:p w14:paraId="074A5D79" w14:textId="77777777" w:rsidR="00BD68EC" w:rsidRPr="0016755D" w:rsidRDefault="00BD68EC" w:rsidP="00BD68EC">
      <w:pPr>
        <w:widowControl w:val="0"/>
        <w:numPr>
          <w:ilvl w:val="0"/>
          <w:numId w:val="43"/>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 xml:space="preserve">To promote equality of opportunity within the school and respect for all irrespective of sex, nationality, </w:t>
      </w:r>
      <w:proofErr w:type="spellStart"/>
      <w:r w:rsidRPr="0016755D">
        <w:rPr>
          <w:rFonts w:ascii="Arial" w:hAnsi="Arial" w:cs="Arial"/>
          <w:sz w:val="22"/>
          <w:szCs w:val="22"/>
        </w:rPr>
        <w:t>colour</w:t>
      </w:r>
      <w:proofErr w:type="spellEnd"/>
      <w:r w:rsidRPr="0016755D">
        <w:rPr>
          <w:rFonts w:ascii="Arial" w:hAnsi="Arial" w:cs="Arial"/>
          <w:sz w:val="22"/>
          <w:szCs w:val="22"/>
        </w:rPr>
        <w:t>, creed, background, and intellectual ability, emotional, social or physical handicap.</w:t>
      </w:r>
    </w:p>
    <w:p w14:paraId="4AF0AD31" w14:textId="77777777" w:rsidR="00BD68EC" w:rsidRPr="0016755D" w:rsidRDefault="00BD68EC" w:rsidP="00BD68EC">
      <w:pPr>
        <w:widowControl w:val="0"/>
        <w:numPr>
          <w:ilvl w:val="0"/>
          <w:numId w:val="43"/>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To preserve and develop our own cultural identity within Wales, while at the same time promoting an awareness of and respect for cultures and creeds different from our own.</w:t>
      </w:r>
    </w:p>
    <w:p w14:paraId="0E312086" w14:textId="77777777" w:rsidR="00BD68EC" w:rsidRPr="0016755D" w:rsidRDefault="00BD68EC" w:rsidP="00BD68EC">
      <w:pPr>
        <w:widowControl w:val="0"/>
        <w:numPr>
          <w:ilvl w:val="0"/>
          <w:numId w:val="43"/>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To foster links with the Parish, wider community, local businesses and industry.</w:t>
      </w:r>
    </w:p>
    <w:p w14:paraId="0DB9617D" w14:textId="6C449439" w:rsidR="00BD68EC" w:rsidRDefault="00BD68EC" w:rsidP="00BD68EC">
      <w:pPr>
        <w:widowControl w:val="0"/>
        <w:shd w:val="clear" w:color="auto" w:fill="FFFFFF"/>
        <w:spacing w:line="276" w:lineRule="auto"/>
        <w:rPr>
          <w:rFonts w:ascii="Arial" w:hAnsi="Arial" w:cs="Arial"/>
          <w:b/>
          <w:sz w:val="22"/>
          <w:szCs w:val="22"/>
        </w:rPr>
      </w:pPr>
    </w:p>
    <w:p w14:paraId="57E04BC2" w14:textId="77777777" w:rsidR="00BD1318" w:rsidRDefault="00BD1318" w:rsidP="00BD68EC">
      <w:pPr>
        <w:widowControl w:val="0"/>
        <w:shd w:val="clear" w:color="auto" w:fill="FFFFFF"/>
        <w:spacing w:line="276" w:lineRule="auto"/>
        <w:rPr>
          <w:rFonts w:ascii="Arial" w:hAnsi="Arial" w:cs="Arial"/>
          <w:b/>
          <w:sz w:val="22"/>
          <w:szCs w:val="22"/>
        </w:rPr>
      </w:pPr>
    </w:p>
    <w:p w14:paraId="58E6A2D7" w14:textId="77777777" w:rsidR="00BD1318" w:rsidRDefault="00BD1318" w:rsidP="00BD68EC">
      <w:pPr>
        <w:widowControl w:val="0"/>
        <w:shd w:val="clear" w:color="auto" w:fill="FFFFFF"/>
        <w:spacing w:line="276" w:lineRule="auto"/>
        <w:rPr>
          <w:rFonts w:ascii="Arial" w:hAnsi="Arial" w:cs="Arial"/>
          <w:b/>
          <w:sz w:val="22"/>
          <w:szCs w:val="22"/>
        </w:rPr>
      </w:pPr>
    </w:p>
    <w:p w14:paraId="1BDDC3B7" w14:textId="3F1D0F74" w:rsidR="00BD68EC" w:rsidRPr="0016755D" w:rsidRDefault="00BD68EC" w:rsidP="00BD68EC">
      <w:pPr>
        <w:widowControl w:val="0"/>
        <w:shd w:val="clear" w:color="auto" w:fill="FFFFFF"/>
        <w:spacing w:line="276" w:lineRule="auto"/>
        <w:rPr>
          <w:rFonts w:ascii="Arial" w:hAnsi="Arial" w:cs="Arial"/>
          <w:b/>
          <w:sz w:val="22"/>
          <w:szCs w:val="22"/>
        </w:rPr>
      </w:pPr>
      <w:r w:rsidRPr="0016755D">
        <w:rPr>
          <w:rFonts w:ascii="Arial" w:hAnsi="Arial" w:cs="Arial"/>
          <w:b/>
          <w:sz w:val="22"/>
          <w:szCs w:val="22"/>
        </w:rPr>
        <w:lastRenderedPageBreak/>
        <w:t>Our aims will be achieved by:</w:t>
      </w:r>
    </w:p>
    <w:p w14:paraId="25AA0C03" w14:textId="77777777" w:rsidR="00BD68EC" w:rsidRPr="0016755D" w:rsidRDefault="00BD68EC" w:rsidP="00BD68EC">
      <w:pPr>
        <w:widowControl w:val="0"/>
        <w:numPr>
          <w:ilvl w:val="0"/>
          <w:numId w:val="44"/>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Supporting one another.</w:t>
      </w:r>
    </w:p>
    <w:p w14:paraId="079BA257" w14:textId="77777777" w:rsidR="00BD68EC" w:rsidRPr="0016755D" w:rsidRDefault="00BD68EC" w:rsidP="00BD68EC">
      <w:pPr>
        <w:widowControl w:val="0"/>
        <w:numPr>
          <w:ilvl w:val="0"/>
          <w:numId w:val="44"/>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Sharing gifts, talents and resources with all.</w:t>
      </w:r>
    </w:p>
    <w:p w14:paraId="78AF8F83" w14:textId="77777777" w:rsidR="00BD68EC" w:rsidRPr="0016755D" w:rsidRDefault="00BD68EC" w:rsidP="00BD68EC">
      <w:pPr>
        <w:widowControl w:val="0"/>
        <w:numPr>
          <w:ilvl w:val="0"/>
          <w:numId w:val="44"/>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Showing respect for the family, for life, for truth, for the property of others and for each person’s contribution.</w:t>
      </w:r>
    </w:p>
    <w:p w14:paraId="02217F5E" w14:textId="77777777" w:rsidR="00BD68EC" w:rsidRPr="0016755D" w:rsidRDefault="00BD68EC" w:rsidP="00BD68EC">
      <w:pPr>
        <w:widowControl w:val="0"/>
        <w:numPr>
          <w:ilvl w:val="0"/>
          <w:numId w:val="44"/>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Enabling and empowering one another to become living witnesses to Christ.</w:t>
      </w:r>
    </w:p>
    <w:p w14:paraId="5A1FE67B" w14:textId="77777777" w:rsidR="00BD68EC" w:rsidRPr="0016755D" w:rsidRDefault="00BD68EC" w:rsidP="00BD68EC">
      <w:pPr>
        <w:widowControl w:val="0"/>
        <w:numPr>
          <w:ilvl w:val="0"/>
          <w:numId w:val="44"/>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Developing children’s basic skills, including Literacy, Numeracy and ICT.</w:t>
      </w:r>
    </w:p>
    <w:p w14:paraId="14D9D268" w14:textId="77777777" w:rsidR="00BD68EC" w:rsidRPr="0016755D" w:rsidRDefault="00BD68EC" w:rsidP="00BD68EC">
      <w:pPr>
        <w:widowControl w:val="0"/>
        <w:numPr>
          <w:ilvl w:val="0"/>
          <w:numId w:val="44"/>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 xml:space="preserve">Developing bilingualism and the </w:t>
      </w:r>
      <w:proofErr w:type="spellStart"/>
      <w:r w:rsidRPr="0016755D">
        <w:rPr>
          <w:rFonts w:ascii="Arial" w:hAnsi="Arial" w:cs="Arial"/>
          <w:sz w:val="22"/>
          <w:szCs w:val="22"/>
        </w:rPr>
        <w:t>Cwricwlwm</w:t>
      </w:r>
      <w:proofErr w:type="spellEnd"/>
      <w:r w:rsidRPr="0016755D">
        <w:rPr>
          <w:rFonts w:ascii="Arial" w:hAnsi="Arial" w:cs="Arial"/>
          <w:sz w:val="22"/>
          <w:szCs w:val="22"/>
        </w:rPr>
        <w:t xml:space="preserve"> </w:t>
      </w:r>
      <w:proofErr w:type="spellStart"/>
      <w:r w:rsidRPr="0016755D">
        <w:rPr>
          <w:rFonts w:ascii="Arial" w:hAnsi="Arial" w:cs="Arial"/>
          <w:sz w:val="22"/>
          <w:szCs w:val="22"/>
        </w:rPr>
        <w:t>Cymreig</w:t>
      </w:r>
      <w:proofErr w:type="spellEnd"/>
      <w:r w:rsidRPr="0016755D">
        <w:rPr>
          <w:rFonts w:ascii="Arial" w:hAnsi="Arial" w:cs="Arial"/>
          <w:sz w:val="22"/>
          <w:szCs w:val="22"/>
        </w:rPr>
        <w:t>.</w:t>
      </w:r>
    </w:p>
    <w:p w14:paraId="0369A279" w14:textId="77777777" w:rsidR="00BD68EC" w:rsidRPr="0016755D" w:rsidRDefault="00BD68EC" w:rsidP="00BD68EC">
      <w:pPr>
        <w:widowControl w:val="0"/>
        <w:numPr>
          <w:ilvl w:val="0"/>
          <w:numId w:val="44"/>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 xml:space="preserve">Developing skills and knowledge in </w:t>
      </w:r>
      <w:proofErr w:type="gramStart"/>
      <w:r w:rsidRPr="0016755D">
        <w:rPr>
          <w:rFonts w:ascii="Arial" w:hAnsi="Arial" w:cs="Arial"/>
          <w:sz w:val="22"/>
          <w:szCs w:val="22"/>
        </w:rPr>
        <w:t>Science</w:t>
      </w:r>
      <w:proofErr w:type="gramEnd"/>
      <w:r w:rsidRPr="0016755D">
        <w:rPr>
          <w:rFonts w:ascii="Arial" w:hAnsi="Arial" w:cs="Arial"/>
          <w:sz w:val="22"/>
          <w:szCs w:val="22"/>
        </w:rPr>
        <w:t>.</w:t>
      </w:r>
    </w:p>
    <w:p w14:paraId="068AA266" w14:textId="77777777" w:rsidR="00BD68EC" w:rsidRPr="0016755D" w:rsidRDefault="00BD68EC" w:rsidP="00BD68EC">
      <w:pPr>
        <w:widowControl w:val="0"/>
        <w:numPr>
          <w:ilvl w:val="0"/>
          <w:numId w:val="44"/>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Helping pupils understand and relate to their environment through Geography, History, Sustainable Development and Global Citizenship.</w:t>
      </w:r>
    </w:p>
    <w:p w14:paraId="0F84DD81" w14:textId="77777777" w:rsidR="00BD68EC" w:rsidRPr="0016755D" w:rsidRDefault="00BD68EC" w:rsidP="00BD68EC">
      <w:pPr>
        <w:widowControl w:val="0"/>
        <w:numPr>
          <w:ilvl w:val="0"/>
          <w:numId w:val="44"/>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Developing, refining and expressing an appreciation of Drama, Music, Literature and other Creative Arts and Crafts while acquiring a wide variety of skills in these areas.</w:t>
      </w:r>
    </w:p>
    <w:p w14:paraId="7732450C" w14:textId="77777777" w:rsidR="00BD68EC" w:rsidRPr="0016755D" w:rsidRDefault="00BD68EC" w:rsidP="00BD68EC">
      <w:pPr>
        <w:widowControl w:val="0"/>
        <w:numPr>
          <w:ilvl w:val="0"/>
          <w:numId w:val="44"/>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Developing children’s physical skills and positive attitudes to health through Physical Education and Health Education.</w:t>
      </w:r>
    </w:p>
    <w:p w14:paraId="27F4D4C7" w14:textId="77777777" w:rsidR="00BD68EC" w:rsidRDefault="00BD68EC" w:rsidP="00F605AC">
      <w:pPr>
        <w:widowControl w:val="0"/>
        <w:rPr>
          <w:rFonts w:ascii="Bookplate" w:hAnsi="Bookplate"/>
          <w:b/>
          <w:szCs w:val="24"/>
        </w:rPr>
      </w:pPr>
    </w:p>
    <w:p w14:paraId="7BC34AC7" w14:textId="4682EE17" w:rsidR="00F605AC" w:rsidRPr="00FA7CE5" w:rsidRDefault="00F605AC" w:rsidP="00F605AC">
      <w:pPr>
        <w:widowControl w:val="0"/>
        <w:rPr>
          <w:rFonts w:ascii="Bookplate" w:hAnsi="Bookplate"/>
          <w:b/>
          <w:szCs w:val="24"/>
        </w:rPr>
      </w:pPr>
      <w:r w:rsidRPr="00FA7CE5">
        <w:rPr>
          <w:rFonts w:ascii="Bookplate" w:hAnsi="Bookplate"/>
          <w:b/>
          <w:szCs w:val="24"/>
        </w:rPr>
        <w:t>GOVERNING BODY</w:t>
      </w:r>
    </w:p>
    <w:p w14:paraId="0E189F85" w14:textId="77777777" w:rsidR="00F605AC" w:rsidRPr="00FA7CE5" w:rsidRDefault="00F605AC" w:rsidP="00F605AC">
      <w:pPr>
        <w:widowControl w:val="0"/>
        <w:rPr>
          <w:rFonts w:ascii="Bookplate" w:hAnsi="Bookplate"/>
          <w:b/>
          <w:szCs w:val="24"/>
        </w:rPr>
      </w:pPr>
    </w:p>
    <w:p w14:paraId="61AC6218" w14:textId="51482A78" w:rsidR="00F605AC" w:rsidRPr="00504555" w:rsidRDefault="00F605AC" w:rsidP="00F605AC">
      <w:pPr>
        <w:widowControl w:val="0"/>
        <w:rPr>
          <w:b/>
          <w:szCs w:val="24"/>
        </w:rPr>
      </w:pPr>
      <w:r w:rsidRPr="00504555">
        <w:rPr>
          <w:b/>
          <w:szCs w:val="24"/>
        </w:rPr>
        <w:t xml:space="preserve">The Chairperson of Governors is Mr. P. </w:t>
      </w:r>
      <w:proofErr w:type="spellStart"/>
      <w:r>
        <w:rPr>
          <w:b/>
          <w:szCs w:val="24"/>
        </w:rPr>
        <w:t>Relf</w:t>
      </w:r>
      <w:proofErr w:type="spellEnd"/>
      <w:r>
        <w:rPr>
          <w:b/>
          <w:szCs w:val="24"/>
        </w:rPr>
        <w:t xml:space="preserve">, </w:t>
      </w:r>
      <w:r w:rsidRPr="00504555">
        <w:rPr>
          <w:b/>
          <w:szCs w:val="24"/>
        </w:rPr>
        <w:t xml:space="preserve">C/O St. Joseph’s Catholic Primary School, </w:t>
      </w:r>
      <w:proofErr w:type="spellStart"/>
      <w:r w:rsidRPr="00504555">
        <w:rPr>
          <w:b/>
          <w:szCs w:val="24"/>
        </w:rPr>
        <w:t>Pontardawe</w:t>
      </w:r>
      <w:proofErr w:type="spellEnd"/>
      <w:r w:rsidRPr="00504555">
        <w:rPr>
          <w:b/>
          <w:szCs w:val="24"/>
        </w:rPr>
        <w:t xml:space="preserve"> Road, Clydach, Swansea, SA6 5NX. </w:t>
      </w:r>
    </w:p>
    <w:p w14:paraId="7527AB32" w14:textId="77777777" w:rsidR="00F605AC" w:rsidRDefault="00F605AC" w:rsidP="00F605AC">
      <w:pPr>
        <w:widowControl w:val="0"/>
        <w:rPr>
          <w:szCs w:val="24"/>
        </w:rPr>
      </w:pPr>
      <w:r w:rsidRPr="00FA7CE5">
        <w:rPr>
          <w:szCs w:val="24"/>
        </w:rPr>
        <w:t>The Governors of the School are:</w:t>
      </w:r>
    </w:p>
    <w:p w14:paraId="52E1FC25" w14:textId="38634992" w:rsidR="00F605AC" w:rsidRPr="00FA7CE5" w:rsidRDefault="00F01431" w:rsidP="00F605AC">
      <w:pPr>
        <w:widowControl w:val="0"/>
        <w:rPr>
          <w:b/>
          <w:szCs w:val="24"/>
        </w:rPr>
      </w:pPr>
      <w:r>
        <w:rPr>
          <w:b/>
          <w:szCs w:val="24"/>
        </w:rPr>
        <w:t>N</w:t>
      </w:r>
      <w:r w:rsidR="00F605AC" w:rsidRPr="00FA7CE5">
        <w:rPr>
          <w:b/>
          <w:szCs w:val="24"/>
        </w:rPr>
        <w:t>ame</w:t>
      </w:r>
      <w:r w:rsidR="00F605AC" w:rsidRPr="00FA7CE5">
        <w:rPr>
          <w:b/>
          <w:szCs w:val="24"/>
        </w:rPr>
        <w:tab/>
      </w:r>
      <w:r w:rsidR="00F605AC" w:rsidRPr="00FA7CE5">
        <w:rPr>
          <w:b/>
          <w:szCs w:val="24"/>
        </w:rPr>
        <w:tab/>
      </w:r>
      <w:r w:rsidR="00F605AC" w:rsidRPr="00FA7CE5">
        <w:rPr>
          <w:b/>
          <w:szCs w:val="24"/>
        </w:rPr>
        <w:tab/>
      </w:r>
      <w:r w:rsidR="00F605AC" w:rsidRPr="00FA7CE5">
        <w:rPr>
          <w:b/>
          <w:szCs w:val="24"/>
        </w:rPr>
        <w:tab/>
      </w:r>
      <w:r w:rsidR="00F605AC">
        <w:rPr>
          <w:b/>
          <w:szCs w:val="24"/>
        </w:rPr>
        <w:t xml:space="preserve">   </w:t>
      </w:r>
      <w:r w:rsidR="00F605AC" w:rsidRPr="00FA7CE5">
        <w:rPr>
          <w:b/>
          <w:szCs w:val="24"/>
        </w:rPr>
        <w:t>Category</w:t>
      </w:r>
      <w:r w:rsidR="00F605AC" w:rsidRPr="00FA7CE5">
        <w:rPr>
          <w:b/>
          <w:szCs w:val="24"/>
        </w:rPr>
        <w:tab/>
        <w:t xml:space="preserve">            </w:t>
      </w:r>
      <w:r w:rsidR="00F605AC">
        <w:rPr>
          <w:b/>
          <w:szCs w:val="24"/>
        </w:rPr>
        <w:t xml:space="preserve">              </w:t>
      </w:r>
      <w:r w:rsidR="00F605AC" w:rsidRPr="00FA7CE5">
        <w:rPr>
          <w:b/>
          <w:szCs w:val="24"/>
        </w:rPr>
        <w:t xml:space="preserve">  </w:t>
      </w:r>
      <w:r w:rsidR="008057BC">
        <w:rPr>
          <w:b/>
          <w:szCs w:val="24"/>
        </w:rPr>
        <w:t xml:space="preserve">          </w:t>
      </w:r>
      <w:r w:rsidR="00F605AC" w:rsidRPr="00FA7CE5">
        <w:rPr>
          <w:b/>
          <w:szCs w:val="24"/>
        </w:rPr>
        <w:t>Term of Office Expires</w:t>
      </w:r>
    </w:p>
    <w:p w14:paraId="4292F04E" w14:textId="233D8076" w:rsidR="00F605AC" w:rsidRPr="00356AC1" w:rsidRDefault="00F605AC" w:rsidP="00F605AC">
      <w:pPr>
        <w:widowControl w:val="0"/>
        <w:jc w:val="both"/>
        <w:rPr>
          <w:sz w:val="22"/>
          <w:szCs w:val="22"/>
        </w:rPr>
      </w:pPr>
      <w:r w:rsidRPr="00356AC1">
        <w:rPr>
          <w:sz w:val="22"/>
          <w:szCs w:val="22"/>
        </w:rPr>
        <w:t xml:space="preserve">Mr. P </w:t>
      </w:r>
      <w:proofErr w:type="spellStart"/>
      <w:r w:rsidRPr="00356AC1">
        <w:rPr>
          <w:sz w:val="22"/>
          <w:szCs w:val="22"/>
        </w:rPr>
        <w:t>Relf</w:t>
      </w:r>
      <w:proofErr w:type="spellEnd"/>
      <w:r w:rsidRPr="00356AC1">
        <w:rPr>
          <w:sz w:val="22"/>
          <w:szCs w:val="22"/>
        </w:rPr>
        <w:t xml:space="preserve"> (Chair</w:t>
      </w:r>
      <w:r w:rsidR="00F01431" w:rsidRPr="00356AC1">
        <w:rPr>
          <w:sz w:val="22"/>
          <w:szCs w:val="22"/>
        </w:rPr>
        <w:t xml:space="preserve">  </w:t>
      </w:r>
      <w:r w:rsidRPr="00356AC1">
        <w:rPr>
          <w:sz w:val="22"/>
          <w:szCs w:val="22"/>
        </w:rPr>
        <w:t xml:space="preserve">                   </w:t>
      </w:r>
      <w:r w:rsidR="008057BC">
        <w:rPr>
          <w:sz w:val="22"/>
          <w:szCs w:val="22"/>
        </w:rPr>
        <w:t xml:space="preserve">  </w:t>
      </w:r>
      <w:r w:rsidRPr="00356AC1">
        <w:rPr>
          <w:sz w:val="22"/>
          <w:szCs w:val="22"/>
        </w:rPr>
        <w:t>Foundation Governor</w:t>
      </w:r>
      <w:r w:rsidRPr="00356AC1">
        <w:rPr>
          <w:sz w:val="22"/>
          <w:szCs w:val="22"/>
        </w:rPr>
        <w:tab/>
        <w:t xml:space="preserve">                </w:t>
      </w:r>
      <w:r w:rsidR="00B874A5">
        <w:rPr>
          <w:sz w:val="22"/>
          <w:szCs w:val="22"/>
        </w:rPr>
        <w:t xml:space="preserve">   October 2028</w:t>
      </w:r>
    </w:p>
    <w:p w14:paraId="042C1E7B" w14:textId="43E17138" w:rsidR="008057BC" w:rsidRDefault="008057BC" w:rsidP="00F605AC">
      <w:pPr>
        <w:widowControl w:val="0"/>
        <w:jc w:val="both"/>
        <w:rPr>
          <w:sz w:val="22"/>
          <w:szCs w:val="22"/>
        </w:rPr>
      </w:pPr>
      <w:proofErr w:type="spellStart"/>
      <w:r>
        <w:rPr>
          <w:sz w:val="22"/>
          <w:szCs w:val="22"/>
        </w:rPr>
        <w:t>Mr</w:t>
      </w:r>
      <w:proofErr w:type="spellEnd"/>
      <w:r>
        <w:rPr>
          <w:sz w:val="22"/>
          <w:szCs w:val="22"/>
        </w:rPr>
        <w:t xml:space="preserve"> Eugene Scourfield              </w:t>
      </w:r>
      <w:r w:rsidRPr="00356AC1">
        <w:rPr>
          <w:sz w:val="22"/>
          <w:szCs w:val="22"/>
        </w:rPr>
        <w:t>Foundation Governor</w:t>
      </w:r>
      <w:r w:rsidRPr="00356AC1">
        <w:rPr>
          <w:sz w:val="22"/>
          <w:szCs w:val="22"/>
        </w:rPr>
        <w:tab/>
        <w:t xml:space="preserve">                </w:t>
      </w:r>
      <w:r>
        <w:rPr>
          <w:sz w:val="22"/>
          <w:szCs w:val="22"/>
        </w:rPr>
        <w:t xml:space="preserve">   October 2028</w:t>
      </w:r>
    </w:p>
    <w:p w14:paraId="03041F60" w14:textId="077C7C33" w:rsidR="00F605AC" w:rsidRPr="00356AC1" w:rsidRDefault="008057BC" w:rsidP="00F605AC">
      <w:pPr>
        <w:widowControl w:val="0"/>
        <w:jc w:val="both"/>
        <w:rPr>
          <w:sz w:val="22"/>
          <w:szCs w:val="22"/>
        </w:rPr>
      </w:pPr>
      <w:r>
        <w:rPr>
          <w:sz w:val="22"/>
          <w:szCs w:val="22"/>
        </w:rPr>
        <w:t xml:space="preserve">M </w:t>
      </w:r>
      <w:proofErr w:type="spellStart"/>
      <w:r w:rsidR="00F605AC" w:rsidRPr="00356AC1">
        <w:rPr>
          <w:sz w:val="22"/>
          <w:szCs w:val="22"/>
        </w:rPr>
        <w:t>rs</w:t>
      </w:r>
      <w:proofErr w:type="spellEnd"/>
      <w:r w:rsidR="00F605AC" w:rsidRPr="00356AC1">
        <w:rPr>
          <w:sz w:val="22"/>
          <w:szCs w:val="22"/>
        </w:rPr>
        <w:t xml:space="preserve">. M. </w:t>
      </w:r>
      <w:proofErr w:type="spellStart"/>
      <w:r w:rsidR="00F605AC" w:rsidRPr="00356AC1">
        <w:rPr>
          <w:sz w:val="22"/>
          <w:szCs w:val="22"/>
        </w:rPr>
        <w:t>Ascensio</w:t>
      </w:r>
      <w:proofErr w:type="spellEnd"/>
      <w:r w:rsidR="00F605AC" w:rsidRPr="00356AC1">
        <w:rPr>
          <w:sz w:val="22"/>
          <w:szCs w:val="22"/>
        </w:rPr>
        <w:t xml:space="preserve">- Cubero      Foundation Governor                         </w:t>
      </w:r>
      <w:r w:rsidR="00B874A5">
        <w:rPr>
          <w:sz w:val="22"/>
          <w:szCs w:val="22"/>
        </w:rPr>
        <w:t>September 2029</w:t>
      </w:r>
    </w:p>
    <w:p w14:paraId="503452AE" w14:textId="0975E7AB" w:rsidR="00F605AC" w:rsidRPr="00356AC1" w:rsidRDefault="00F605AC" w:rsidP="00F605AC">
      <w:pPr>
        <w:widowControl w:val="0"/>
        <w:jc w:val="both"/>
        <w:rPr>
          <w:sz w:val="22"/>
          <w:szCs w:val="22"/>
        </w:rPr>
      </w:pPr>
      <w:r w:rsidRPr="00356AC1">
        <w:rPr>
          <w:sz w:val="22"/>
          <w:szCs w:val="22"/>
        </w:rPr>
        <w:t xml:space="preserve">Mrs. Samantha Jones             </w:t>
      </w:r>
      <w:r w:rsidR="008057BC">
        <w:rPr>
          <w:sz w:val="22"/>
          <w:szCs w:val="22"/>
        </w:rPr>
        <w:t xml:space="preserve"> </w:t>
      </w:r>
      <w:r w:rsidRPr="00356AC1">
        <w:rPr>
          <w:sz w:val="22"/>
          <w:szCs w:val="22"/>
        </w:rPr>
        <w:t>Parent Governor</w:t>
      </w:r>
      <w:r w:rsidRPr="00356AC1">
        <w:rPr>
          <w:sz w:val="22"/>
          <w:szCs w:val="22"/>
        </w:rPr>
        <w:tab/>
        <w:t xml:space="preserve">                           </w:t>
      </w:r>
      <w:r w:rsidR="00B874A5">
        <w:rPr>
          <w:sz w:val="22"/>
          <w:szCs w:val="22"/>
        </w:rPr>
        <w:t xml:space="preserve">    </w:t>
      </w:r>
      <w:r w:rsidRPr="00356AC1">
        <w:rPr>
          <w:sz w:val="22"/>
          <w:szCs w:val="22"/>
        </w:rPr>
        <w:t>May 2026</w:t>
      </w:r>
    </w:p>
    <w:p w14:paraId="0254CEE2" w14:textId="0B453276" w:rsidR="00F605AC" w:rsidRPr="00356AC1" w:rsidRDefault="00F605AC" w:rsidP="00F605AC">
      <w:pPr>
        <w:widowControl w:val="0"/>
        <w:jc w:val="both"/>
        <w:rPr>
          <w:color w:val="FF0000"/>
          <w:sz w:val="22"/>
          <w:szCs w:val="22"/>
        </w:rPr>
      </w:pPr>
      <w:r w:rsidRPr="00356AC1">
        <w:rPr>
          <w:sz w:val="22"/>
          <w:szCs w:val="22"/>
        </w:rPr>
        <w:t>Mrs. C. James</w:t>
      </w:r>
      <w:r w:rsidRPr="00356AC1">
        <w:rPr>
          <w:sz w:val="22"/>
          <w:szCs w:val="22"/>
        </w:rPr>
        <w:tab/>
        <w:t xml:space="preserve">               </w:t>
      </w:r>
      <w:r w:rsidR="008057BC">
        <w:rPr>
          <w:sz w:val="22"/>
          <w:szCs w:val="22"/>
        </w:rPr>
        <w:t xml:space="preserve"> </w:t>
      </w:r>
      <w:r w:rsidRPr="00356AC1">
        <w:rPr>
          <w:sz w:val="22"/>
          <w:szCs w:val="22"/>
        </w:rPr>
        <w:t xml:space="preserve">Teacher Governor </w:t>
      </w:r>
      <w:r w:rsidRPr="00356AC1">
        <w:rPr>
          <w:sz w:val="22"/>
          <w:szCs w:val="22"/>
        </w:rPr>
        <w:tab/>
        <w:t xml:space="preserve">                   September 2026</w:t>
      </w:r>
    </w:p>
    <w:p w14:paraId="0A916D47" w14:textId="4DB568CC" w:rsidR="00F605AC" w:rsidRPr="00356AC1" w:rsidRDefault="00F605AC" w:rsidP="00F605AC">
      <w:pPr>
        <w:widowControl w:val="0"/>
        <w:jc w:val="both"/>
        <w:rPr>
          <w:sz w:val="22"/>
          <w:szCs w:val="22"/>
        </w:rPr>
      </w:pPr>
      <w:r w:rsidRPr="00356AC1">
        <w:rPr>
          <w:sz w:val="22"/>
          <w:szCs w:val="22"/>
        </w:rPr>
        <w:t xml:space="preserve">Mrs. J. Walker                           </w:t>
      </w:r>
      <w:r w:rsidR="008057BC">
        <w:rPr>
          <w:sz w:val="22"/>
          <w:szCs w:val="22"/>
        </w:rPr>
        <w:t xml:space="preserve"> </w:t>
      </w:r>
      <w:r w:rsidRPr="00356AC1">
        <w:rPr>
          <w:sz w:val="22"/>
          <w:szCs w:val="22"/>
        </w:rPr>
        <w:t xml:space="preserve">Support </w:t>
      </w:r>
      <w:r w:rsidR="00B874A5">
        <w:rPr>
          <w:sz w:val="22"/>
          <w:szCs w:val="22"/>
        </w:rPr>
        <w:t xml:space="preserve">Staff </w:t>
      </w:r>
      <w:r w:rsidRPr="00356AC1">
        <w:rPr>
          <w:sz w:val="22"/>
          <w:szCs w:val="22"/>
        </w:rPr>
        <w:t xml:space="preserve">Governor                </w:t>
      </w:r>
      <w:r w:rsidR="00B874A5">
        <w:rPr>
          <w:sz w:val="22"/>
          <w:szCs w:val="22"/>
        </w:rPr>
        <w:t xml:space="preserve">      </w:t>
      </w:r>
      <w:r w:rsidRPr="00356AC1">
        <w:rPr>
          <w:sz w:val="22"/>
          <w:szCs w:val="22"/>
        </w:rPr>
        <w:t>May 2026</w:t>
      </w:r>
    </w:p>
    <w:p w14:paraId="5B5D88E1" w14:textId="438243C2" w:rsidR="00F01431" w:rsidRPr="00356AC1" w:rsidRDefault="00F605AC" w:rsidP="00F605AC">
      <w:pPr>
        <w:widowControl w:val="0"/>
        <w:jc w:val="both"/>
        <w:rPr>
          <w:sz w:val="22"/>
          <w:szCs w:val="22"/>
        </w:rPr>
      </w:pPr>
      <w:r w:rsidRPr="00356AC1">
        <w:rPr>
          <w:sz w:val="22"/>
          <w:szCs w:val="22"/>
        </w:rPr>
        <w:t xml:space="preserve">Mrs. D. Ryan                             </w:t>
      </w:r>
      <w:r w:rsidR="008057BC">
        <w:rPr>
          <w:sz w:val="22"/>
          <w:szCs w:val="22"/>
        </w:rPr>
        <w:t xml:space="preserve"> </w:t>
      </w:r>
      <w:r w:rsidRPr="00356AC1">
        <w:rPr>
          <w:sz w:val="22"/>
          <w:szCs w:val="22"/>
        </w:rPr>
        <w:t>Foundation Governor                         September 202</w:t>
      </w:r>
      <w:r w:rsidR="00B874A5">
        <w:rPr>
          <w:sz w:val="22"/>
          <w:szCs w:val="22"/>
        </w:rPr>
        <w:t>9</w:t>
      </w:r>
      <w:r w:rsidR="00F01431" w:rsidRPr="00356AC1">
        <w:rPr>
          <w:sz w:val="22"/>
          <w:szCs w:val="22"/>
        </w:rPr>
        <w:t xml:space="preserve"> </w:t>
      </w:r>
    </w:p>
    <w:p w14:paraId="63CAAAC2" w14:textId="553F3BD0" w:rsidR="00F605AC" w:rsidRPr="00356AC1" w:rsidRDefault="00F01431" w:rsidP="00F605AC">
      <w:pPr>
        <w:widowControl w:val="0"/>
        <w:jc w:val="both"/>
        <w:rPr>
          <w:sz w:val="22"/>
          <w:szCs w:val="22"/>
        </w:rPr>
      </w:pPr>
      <w:r w:rsidRPr="00356AC1">
        <w:rPr>
          <w:sz w:val="22"/>
          <w:szCs w:val="22"/>
        </w:rPr>
        <w:t xml:space="preserve">Mrs. </w:t>
      </w:r>
      <w:r w:rsidR="00356AC1">
        <w:rPr>
          <w:sz w:val="22"/>
          <w:szCs w:val="22"/>
        </w:rPr>
        <w:t>M</w:t>
      </w:r>
      <w:r w:rsidRPr="00356AC1">
        <w:rPr>
          <w:sz w:val="22"/>
          <w:szCs w:val="22"/>
        </w:rPr>
        <w:t xml:space="preserve">. </w:t>
      </w:r>
      <w:r w:rsidR="00356AC1">
        <w:rPr>
          <w:sz w:val="22"/>
          <w:szCs w:val="22"/>
        </w:rPr>
        <w:t>Mort</w:t>
      </w:r>
      <w:r w:rsidRPr="00356AC1">
        <w:rPr>
          <w:sz w:val="22"/>
          <w:szCs w:val="22"/>
        </w:rPr>
        <w:tab/>
        <w:t xml:space="preserve">    </w:t>
      </w:r>
      <w:r w:rsidRPr="00356AC1">
        <w:rPr>
          <w:sz w:val="22"/>
          <w:szCs w:val="22"/>
        </w:rPr>
        <w:tab/>
        <w:t xml:space="preserve">               </w:t>
      </w:r>
      <w:r w:rsidR="008057BC">
        <w:rPr>
          <w:sz w:val="22"/>
          <w:szCs w:val="22"/>
        </w:rPr>
        <w:t xml:space="preserve"> </w:t>
      </w:r>
      <w:r w:rsidRPr="00356AC1">
        <w:rPr>
          <w:sz w:val="22"/>
          <w:szCs w:val="22"/>
        </w:rPr>
        <w:t>Headteacher</w:t>
      </w:r>
    </w:p>
    <w:p w14:paraId="7105CD36" w14:textId="09C416D6" w:rsidR="00F605AC" w:rsidRPr="00356AC1" w:rsidRDefault="00F605AC" w:rsidP="00F605AC">
      <w:pPr>
        <w:widowControl w:val="0"/>
        <w:jc w:val="both"/>
        <w:rPr>
          <w:sz w:val="22"/>
          <w:szCs w:val="22"/>
        </w:rPr>
      </w:pPr>
      <w:r w:rsidRPr="00356AC1">
        <w:rPr>
          <w:sz w:val="22"/>
          <w:szCs w:val="22"/>
        </w:rPr>
        <w:t xml:space="preserve">Mrs. Kirsty Smith                        </w:t>
      </w:r>
      <w:r w:rsidR="008057BC">
        <w:rPr>
          <w:sz w:val="22"/>
          <w:szCs w:val="22"/>
        </w:rPr>
        <w:t xml:space="preserve"> </w:t>
      </w:r>
      <w:r w:rsidRPr="00356AC1">
        <w:rPr>
          <w:sz w:val="22"/>
          <w:szCs w:val="22"/>
        </w:rPr>
        <w:t xml:space="preserve">Foundation Governor                         November 2025 </w:t>
      </w:r>
    </w:p>
    <w:p w14:paraId="276A1CD6" w14:textId="28FD57B3" w:rsidR="00F01431" w:rsidRPr="00356AC1" w:rsidRDefault="00F605AC" w:rsidP="00F605AC">
      <w:pPr>
        <w:widowControl w:val="0"/>
        <w:jc w:val="both"/>
        <w:rPr>
          <w:sz w:val="22"/>
          <w:szCs w:val="22"/>
        </w:rPr>
      </w:pPr>
      <w:r w:rsidRPr="00356AC1">
        <w:rPr>
          <w:sz w:val="22"/>
          <w:szCs w:val="22"/>
        </w:rPr>
        <w:t xml:space="preserve">Mrs. Lucy Thomas                    </w:t>
      </w:r>
      <w:r w:rsidR="008057BC">
        <w:rPr>
          <w:sz w:val="22"/>
          <w:szCs w:val="22"/>
        </w:rPr>
        <w:t xml:space="preserve"> </w:t>
      </w:r>
      <w:r w:rsidR="00F01431" w:rsidRPr="00356AC1">
        <w:rPr>
          <w:sz w:val="22"/>
          <w:szCs w:val="22"/>
        </w:rPr>
        <w:t>L</w:t>
      </w:r>
      <w:r w:rsidRPr="00356AC1">
        <w:rPr>
          <w:sz w:val="22"/>
          <w:szCs w:val="22"/>
        </w:rPr>
        <w:t>ocal Council Representative</w:t>
      </w:r>
      <w:r w:rsidRPr="00356AC1">
        <w:rPr>
          <w:sz w:val="22"/>
          <w:szCs w:val="22"/>
        </w:rPr>
        <w:tab/>
        <w:t xml:space="preserve">      </w:t>
      </w:r>
      <w:r w:rsidR="00B874A5">
        <w:rPr>
          <w:sz w:val="22"/>
          <w:szCs w:val="22"/>
        </w:rPr>
        <w:t xml:space="preserve">  </w:t>
      </w:r>
      <w:r w:rsidRPr="00356AC1">
        <w:rPr>
          <w:sz w:val="22"/>
          <w:szCs w:val="22"/>
        </w:rPr>
        <w:t>November 2026</w:t>
      </w:r>
    </w:p>
    <w:p w14:paraId="069E89C8" w14:textId="776E47A9" w:rsidR="00F605AC" w:rsidRPr="00356AC1" w:rsidRDefault="00F01431" w:rsidP="00F605AC">
      <w:pPr>
        <w:widowControl w:val="0"/>
        <w:jc w:val="both"/>
        <w:rPr>
          <w:sz w:val="22"/>
          <w:szCs w:val="22"/>
        </w:rPr>
      </w:pPr>
      <w:r w:rsidRPr="00356AC1">
        <w:rPr>
          <w:sz w:val="22"/>
          <w:szCs w:val="22"/>
        </w:rPr>
        <w:t xml:space="preserve">Fr </w:t>
      </w:r>
      <w:proofErr w:type="spellStart"/>
      <w:r w:rsidRPr="00356AC1">
        <w:rPr>
          <w:sz w:val="22"/>
          <w:szCs w:val="22"/>
        </w:rPr>
        <w:t>Saji</w:t>
      </w:r>
      <w:proofErr w:type="spellEnd"/>
      <w:r w:rsidRPr="00356AC1">
        <w:rPr>
          <w:sz w:val="22"/>
          <w:szCs w:val="22"/>
        </w:rPr>
        <w:t xml:space="preserve">              </w:t>
      </w:r>
      <w:r w:rsidR="00F605AC" w:rsidRPr="00356AC1">
        <w:rPr>
          <w:sz w:val="22"/>
          <w:szCs w:val="22"/>
        </w:rPr>
        <w:t xml:space="preserve">   </w:t>
      </w:r>
      <w:r w:rsidR="00356AC1" w:rsidRPr="00356AC1">
        <w:rPr>
          <w:sz w:val="22"/>
          <w:szCs w:val="22"/>
        </w:rPr>
        <w:t xml:space="preserve">                        </w:t>
      </w:r>
      <w:r w:rsidR="008057BC">
        <w:rPr>
          <w:sz w:val="22"/>
          <w:szCs w:val="22"/>
        </w:rPr>
        <w:t xml:space="preserve"> </w:t>
      </w:r>
      <w:r w:rsidR="00356AC1" w:rsidRPr="00356AC1">
        <w:rPr>
          <w:sz w:val="22"/>
          <w:szCs w:val="22"/>
        </w:rPr>
        <w:t>Foundation Governor</w:t>
      </w:r>
      <w:r w:rsidR="00F605AC" w:rsidRPr="00356AC1">
        <w:rPr>
          <w:sz w:val="22"/>
          <w:szCs w:val="22"/>
        </w:rPr>
        <w:t xml:space="preserve">  </w:t>
      </w:r>
      <w:r w:rsidR="002328E8">
        <w:rPr>
          <w:sz w:val="22"/>
          <w:szCs w:val="22"/>
        </w:rPr>
        <w:t xml:space="preserve">                       April 2028</w:t>
      </w:r>
    </w:p>
    <w:p w14:paraId="6C6A9E4F" w14:textId="03A91CD7" w:rsidR="00F605AC" w:rsidRPr="00356AC1" w:rsidRDefault="00356AC1" w:rsidP="00356AC1">
      <w:pPr>
        <w:widowControl w:val="0"/>
        <w:jc w:val="both"/>
        <w:rPr>
          <w:b/>
          <w:sz w:val="22"/>
          <w:szCs w:val="22"/>
        </w:rPr>
      </w:pPr>
      <w:proofErr w:type="spellStart"/>
      <w:r w:rsidRPr="00356AC1">
        <w:rPr>
          <w:sz w:val="22"/>
          <w:szCs w:val="22"/>
        </w:rPr>
        <w:t>Mr</w:t>
      </w:r>
      <w:proofErr w:type="spellEnd"/>
      <w:r w:rsidRPr="00356AC1">
        <w:rPr>
          <w:sz w:val="22"/>
          <w:szCs w:val="22"/>
        </w:rPr>
        <w:t xml:space="preserve"> </w:t>
      </w:r>
      <w:proofErr w:type="spellStart"/>
      <w:r w:rsidRPr="00356AC1">
        <w:rPr>
          <w:sz w:val="22"/>
          <w:szCs w:val="22"/>
        </w:rPr>
        <w:t>Sibi</w:t>
      </w:r>
      <w:proofErr w:type="spellEnd"/>
      <w:r w:rsidRPr="00356AC1">
        <w:rPr>
          <w:sz w:val="22"/>
          <w:szCs w:val="22"/>
        </w:rPr>
        <w:t xml:space="preserve"> Xavier                            </w:t>
      </w:r>
      <w:r w:rsidR="008057BC">
        <w:rPr>
          <w:sz w:val="22"/>
          <w:szCs w:val="22"/>
        </w:rPr>
        <w:t xml:space="preserve"> </w:t>
      </w:r>
      <w:r w:rsidRPr="00356AC1">
        <w:rPr>
          <w:sz w:val="22"/>
          <w:szCs w:val="22"/>
        </w:rPr>
        <w:t>Foundation Governor</w:t>
      </w:r>
      <w:r w:rsidR="00F01431" w:rsidRPr="00356AC1">
        <w:rPr>
          <w:b/>
          <w:sz w:val="22"/>
          <w:szCs w:val="22"/>
        </w:rPr>
        <w:t xml:space="preserve"> </w:t>
      </w:r>
      <w:r w:rsidR="002328E8">
        <w:rPr>
          <w:b/>
          <w:sz w:val="22"/>
          <w:szCs w:val="22"/>
        </w:rPr>
        <w:t xml:space="preserve">                        </w:t>
      </w:r>
      <w:r w:rsidR="008057BC">
        <w:rPr>
          <w:bCs/>
          <w:sz w:val="22"/>
          <w:szCs w:val="22"/>
        </w:rPr>
        <w:t>Ap</w:t>
      </w:r>
      <w:r w:rsidR="002328E8" w:rsidRPr="002328E8">
        <w:rPr>
          <w:bCs/>
          <w:sz w:val="22"/>
          <w:szCs w:val="22"/>
        </w:rPr>
        <w:t>ril 2028</w:t>
      </w:r>
    </w:p>
    <w:p w14:paraId="55AADEDE" w14:textId="77777777" w:rsidR="002328E8" w:rsidRDefault="002328E8" w:rsidP="00F605AC">
      <w:pPr>
        <w:widowControl w:val="0"/>
        <w:rPr>
          <w:b/>
          <w:sz w:val="20"/>
          <w:szCs w:val="24"/>
        </w:rPr>
      </w:pPr>
    </w:p>
    <w:p w14:paraId="0B186632" w14:textId="6A3A325C" w:rsidR="00F605AC" w:rsidRPr="009B1AE1" w:rsidRDefault="00F605AC" w:rsidP="00F605AC">
      <w:pPr>
        <w:widowControl w:val="0"/>
        <w:rPr>
          <w:b/>
          <w:sz w:val="20"/>
          <w:szCs w:val="24"/>
        </w:rPr>
      </w:pPr>
      <w:r>
        <w:rPr>
          <w:b/>
          <w:sz w:val="20"/>
          <w:szCs w:val="24"/>
        </w:rPr>
        <w:t>T</w:t>
      </w:r>
      <w:r w:rsidRPr="009B1AE1">
        <w:rPr>
          <w:b/>
          <w:sz w:val="20"/>
          <w:szCs w:val="24"/>
        </w:rPr>
        <w:t xml:space="preserve">he Foundation Governors are appointed by the Trustees of the Diocese of </w:t>
      </w:r>
      <w:r w:rsidR="00356AC1">
        <w:rPr>
          <w:b/>
          <w:sz w:val="20"/>
          <w:szCs w:val="24"/>
        </w:rPr>
        <w:t>Cardiff/</w:t>
      </w:r>
      <w:proofErr w:type="spellStart"/>
      <w:r w:rsidRPr="009B1AE1">
        <w:rPr>
          <w:b/>
          <w:sz w:val="20"/>
          <w:szCs w:val="24"/>
        </w:rPr>
        <w:t>Menevia</w:t>
      </w:r>
      <w:proofErr w:type="spellEnd"/>
      <w:r w:rsidRPr="009B1AE1">
        <w:rPr>
          <w:b/>
          <w:sz w:val="20"/>
          <w:szCs w:val="24"/>
        </w:rPr>
        <w:t>.</w:t>
      </w:r>
    </w:p>
    <w:p w14:paraId="3F4D7618" w14:textId="6BB668E6" w:rsidR="00356AC1" w:rsidRPr="00425111" w:rsidRDefault="00F605AC" w:rsidP="00425111">
      <w:pPr>
        <w:widowControl w:val="0"/>
        <w:rPr>
          <w:b/>
          <w:bCs/>
          <w:sz w:val="20"/>
          <w:szCs w:val="24"/>
        </w:rPr>
      </w:pPr>
      <w:r w:rsidRPr="00425111">
        <w:rPr>
          <w:b/>
          <w:bCs/>
          <w:sz w:val="20"/>
          <w:szCs w:val="24"/>
        </w:rPr>
        <w:t>The L.E.A. Representative is appointed by the City and County of Swansea. Teacher, Staff and Parent Governors are elected by teaching staff, associate staff and parents respectively. They are not delegates of these groups and cannot be mandated by the groups they represent to support a particular position with which they do not agree. The next election of Parent Governor will take place in the Summer Term 2026.</w:t>
      </w:r>
      <w:r w:rsidR="00425111" w:rsidRPr="00425111">
        <w:rPr>
          <w:b/>
          <w:bCs/>
          <w:sz w:val="20"/>
          <w:szCs w:val="24"/>
        </w:rPr>
        <w:t xml:space="preserve"> </w:t>
      </w:r>
      <w:r w:rsidR="00356AC1" w:rsidRPr="00425111">
        <w:rPr>
          <w:b/>
          <w:bCs/>
          <w:sz w:val="20"/>
          <w:szCs w:val="24"/>
        </w:rPr>
        <w:t xml:space="preserve">The post of the </w:t>
      </w:r>
      <w:r w:rsidRPr="00425111">
        <w:rPr>
          <w:b/>
          <w:bCs/>
          <w:sz w:val="20"/>
          <w:szCs w:val="24"/>
        </w:rPr>
        <w:t xml:space="preserve">clerk to the Governing Body is </w:t>
      </w:r>
      <w:r w:rsidR="00356AC1" w:rsidRPr="00425111">
        <w:rPr>
          <w:b/>
          <w:bCs/>
          <w:sz w:val="20"/>
          <w:szCs w:val="24"/>
        </w:rPr>
        <w:t>being advertised.</w:t>
      </w:r>
    </w:p>
    <w:p w14:paraId="42D0F07C" w14:textId="77777777" w:rsidR="00875E85" w:rsidRDefault="00875E85" w:rsidP="002328E8">
      <w:pPr>
        <w:autoSpaceDE w:val="0"/>
        <w:autoSpaceDN w:val="0"/>
        <w:adjustRightInd w:val="0"/>
        <w:rPr>
          <w:b/>
          <w:noProof/>
        </w:rPr>
      </w:pPr>
      <w:bookmarkStart w:id="0" w:name="_Hlk43205102"/>
    </w:p>
    <w:p w14:paraId="5ACE7494" w14:textId="5AE3AFFB" w:rsidR="007A3CD2" w:rsidRDefault="007A702A" w:rsidP="002328E8">
      <w:pPr>
        <w:autoSpaceDE w:val="0"/>
        <w:autoSpaceDN w:val="0"/>
        <w:adjustRightInd w:val="0"/>
        <w:rPr>
          <w:rFonts w:eastAsiaTheme="minorHAnsi"/>
          <w:b/>
          <w:kern w:val="28"/>
          <w:szCs w:val="24"/>
        </w:rPr>
      </w:pPr>
      <w:r w:rsidRPr="00AC2999">
        <w:rPr>
          <w:b/>
          <w:noProof/>
        </w:rPr>
        <w:t>A NOTE FROM THE CHAIR</w:t>
      </w:r>
      <w:r w:rsidR="002328E8">
        <w:rPr>
          <w:b/>
          <w:noProof/>
        </w:rPr>
        <w:t xml:space="preserve"> OF GOVERNORS - </w:t>
      </w:r>
      <w:r w:rsidR="00583B5E" w:rsidRPr="002B1484">
        <w:rPr>
          <w:rFonts w:eastAsiaTheme="minorHAnsi"/>
          <w:b/>
          <w:kern w:val="28"/>
          <w:szCs w:val="24"/>
        </w:rPr>
        <w:t>Mr.</w:t>
      </w:r>
      <w:r w:rsidR="007A3CD2" w:rsidRPr="002B1484">
        <w:rPr>
          <w:rFonts w:eastAsiaTheme="minorHAnsi"/>
          <w:b/>
          <w:kern w:val="28"/>
          <w:szCs w:val="24"/>
        </w:rPr>
        <w:t xml:space="preserve"> P</w:t>
      </w:r>
      <w:r w:rsidR="00D54DDD">
        <w:rPr>
          <w:rFonts w:eastAsiaTheme="minorHAnsi"/>
          <w:b/>
          <w:kern w:val="28"/>
          <w:szCs w:val="24"/>
        </w:rPr>
        <w:t xml:space="preserve">aul </w:t>
      </w:r>
      <w:proofErr w:type="spellStart"/>
      <w:r w:rsidR="00D54DDD">
        <w:rPr>
          <w:rFonts w:eastAsiaTheme="minorHAnsi"/>
          <w:b/>
          <w:kern w:val="28"/>
          <w:szCs w:val="24"/>
        </w:rPr>
        <w:t>Relf</w:t>
      </w:r>
      <w:proofErr w:type="spellEnd"/>
      <w:r w:rsidR="002328E8">
        <w:rPr>
          <w:rFonts w:eastAsiaTheme="minorHAnsi"/>
          <w:b/>
          <w:kern w:val="28"/>
          <w:szCs w:val="24"/>
        </w:rPr>
        <w:t xml:space="preserve"> </w:t>
      </w:r>
    </w:p>
    <w:p w14:paraId="794BF814" w14:textId="35C6262A" w:rsidR="002328E8" w:rsidRPr="00425111" w:rsidRDefault="002328E8" w:rsidP="002328E8">
      <w:pPr>
        <w:pStyle w:val="NormalWeb"/>
        <w:shd w:val="clear" w:color="auto" w:fill="FFFFFF"/>
        <w:spacing w:before="0" w:after="0"/>
        <w:rPr>
          <w:rFonts w:ascii="Century Gothic" w:hAnsi="Century Gothic" w:cs="Calibri"/>
          <w:i/>
          <w:iCs/>
          <w:color w:val="242424"/>
          <w:sz w:val="20"/>
          <w:szCs w:val="20"/>
        </w:rPr>
      </w:pPr>
      <w:r w:rsidRPr="00425111">
        <w:rPr>
          <w:rFonts w:ascii="Century Gothic" w:hAnsi="Century Gothic" w:cs="Calibri"/>
          <w:i/>
          <w:iCs/>
          <w:color w:val="242424"/>
          <w:sz w:val="20"/>
          <w:szCs w:val="20"/>
        </w:rPr>
        <w:t>As we start a new academic year, we welcome back returning and new students to the school.</w:t>
      </w:r>
    </w:p>
    <w:p w14:paraId="0DCD2494" w14:textId="6A52A377" w:rsidR="002328E8" w:rsidRPr="002328E8" w:rsidRDefault="002328E8" w:rsidP="002328E8">
      <w:pPr>
        <w:shd w:val="clear" w:color="auto" w:fill="FFFFFF"/>
        <w:rPr>
          <w:rFonts w:cs="Calibri"/>
          <w:i/>
          <w:iCs/>
          <w:color w:val="242424"/>
          <w:sz w:val="20"/>
          <w:lang w:val="en-GB" w:eastAsia="en-GB"/>
        </w:rPr>
      </w:pPr>
      <w:r w:rsidRPr="002328E8">
        <w:rPr>
          <w:rFonts w:cs="Calibri"/>
          <w:i/>
          <w:iCs/>
          <w:color w:val="242424"/>
          <w:sz w:val="20"/>
          <w:lang w:val="en-GB" w:eastAsia="en-GB"/>
        </w:rPr>
        <w:t>As we recommence our studies, within the St Jos</w:t>
      </w:r>
      <w:r w:rsidRPr="00425111">
        <w:rPr>
          <w:rFonts w:cs="Calibri"/>
          <w:i/>
          <w:iCs/>
          <w:color w:val="242424"/>
          <w:sz w:val="20"/>
          <w:lang w:val="en-GB" w:eastAsia="en-GB"/>
        </w:rPr>
        <w:t>ep</w:t>
      </w:r>
      <w:r w:rsidRPr="002328E8">
        <w:rPr>
          <w:rFonts w:cs="Calibri"/>
          <w:i/>
          <w:iCs/>
          <w:color w:val="242424"/>
          <w:sz w:val="20"/>
          <w:lang w:val="en-GB" w:eastAsia="en-GB"/>
        </w:rPr>
        <w:t xml:space="preserve">h’s Community, we remember very much our school </w:t>
      </w:r>
      <w:r w:rsidRPr="00425111">
        <w:rPr>
          <w:rFonts w:cs="Calibri"/>
          <w:i/>
          <w:iCs/>
          <w:color w:val="242424"/>
          <w:sz w:val="20"/>
          <w:lang w:val="en-GB" w:eastAsia="en-GB"/>
        </w:rPr>
        <w:t xml:space="preserve">    </w:t>
      </w:r>
      <w:r w:rsidRPr="002328E8">
        <w:rPr>
          <w:rFonts w:cs="Calibri"/>
          <w:i/>
          <w:iCs/>
          <w:color w:val="242424"/>
          <w:sz w:val="20"/>
          <w:lang w:val="en-GB" w:eastAsia="en-GB"/>
        </w:rPr>
        <w:t>motto of Together in Christ, Living, Learning and Growing together in the school, our parishes and our homes.</w:t>
      </w:r>
      <w:r w:rsidRPr="00425111">
        <w:rPr>
          <w:rFonts w:cs="Calibri"/>
          <w:i/>
          <w:iCs/>
          <w:color w:val="242424"/>
          <w:sz w:val="20"/>
          <w:lang w:val="en-GB" w:eastAsia="en-GB"/>
        </w:rPr>
        <w:t xml:space="preserve"> </w:t>
      </w:r>
      <w:r w:rsidRPr="002328E8">
        <w:rPr>
          <w:rFonts w:cs="Calibri"/>
          <w:i/>
          <w:iCs/>
          <w:color w:val="242424"/>
          <w:sz w:val="20"/>
          <w:lang w:val="en-GB" w:eastAsia="en-GB"/>
        </w:rPr>
        <w:t>We hope you enjoy reading our report will tell you about all the great achievements, work and commitment of our students, staff and parents.</w:t>
      </w:r>
    </w:p>
    <w:p w14:paraId="48C1C939" w14:textId="057A1E65" w:rsidR="002328E8" w:rsidRPr="002328E8" w:rsidRDefault="002328E8" w:rsidP="002328E8">
      <w:pPr>
        <w:shd w:val="clear" w:color="auto" w:fill="FFFFFF"/>
        <w:rPr>
          <w:rFonts w:cs="Calibri"/>
          <w:i/>
          <w:iCs/>
          <w:color w:val="242424"/>
          <w:sz w:val="20"/>
          <w:lang w:val="en-GB" w:eastAsia="en-GB"/>
        </w:rPr>
      </w:pPr>
      <w:r w:rsidRPr="002328E8">
        <w:rPr>
          <w:rFonts w:cs="Calibri"/>
          <w:i/>
          <w:iCs/>
          <w:color w:val="242424"/>
          <w:sz w:val="20"/>
          <w:lang w:val="en-GB" w:eastAsia="en-GB"/>
        </w:rPr>
        <w:t>We look forward to the activities for the coming year together.</w:t>
      </w:r>
    </w:p>
    <w:p w14:paraId="29CF3ADD" w14:textId="4D5168B9" w:rsidR="007A3CD2" w:rsidRDefault="007A3CD2" w:rsidP="002328E8">
      <w:pPr>
        <w:widowControl w:val="0"/>
        <w:overflowPunct w:val="0"/>
        <w:autoSpaceDE w:val="0"/>
        <w:autoSpaceDN w:val="0"/>
        <w:adjustRightInd w:val="0"/>
        <w:jc w:val="both"/>
        <w:rPr>
          <w:noProof/>
          <w:sz w:val="20"/>
        </w:rPr>
      </w:pPr>
    </w:p>
    <w:bookmarkEnd w:id="0"/>
    <w:p w14:paraId="498BD392" w14:textId="774FD7A5" w:rsidR="00BD1318" w:rsidRDefault="00BD1318" w:rsidP="002328E8">
      <w:pPr>
        <w:autoSpaceDE w:val="0"/>
        <w:autoSpaceDN w:val="0"/>
        <w:adjustRightInd w:val="0"/>
        <w:ind w:hanging="142"/>
        <w:jc w:val="both"/>
        <w:rPr>
          <w:b/>
          <w:noProof/>
        </w:rPr>
      </w:pPr>
    </w:p>
    <w:p w14:paraId="4D10D525" w14:textId="77777777" w:rsidR="00BD1318" w:rsidRDefault="00BD1318" w:rsidP="002328E8">
      <w:pPr>
        <w:autoSpaceDE w:val="0"/>
        <w:autoSpaceDN w:val="0"/>
        <w:adjustRightInd w:val="0"/>
        <w:ind w:hanging="142"/>
        <w:jc w:val="both"/>
        <w:rPr>
          <w:b/>
          <w:noProof/>
        </w:rPr>
      </w:pPr>
    </w:p>
    <w:p w14:paraId="6AC95242" w14:textId="77777777" w:rsidR="00BD1318" w:rsidRDefault="00BD1318" w:rsidP="002328E8">
      <w:pPr>
        <w:autoSpaceDE w:val="0"/>
        <w:autoSpaceDN w:val="0"/>
        <w:adjustRightInd w:val="0"/>
        <w:ind w:hanging="142"/>
        <w:jc w:val="both"/>
        <w:rPr>
          <w:b/>
          <w:noProof/>
        </w:rPr>
      </w:pPr>
      <w:r>
        <w:rPr>
          <w:b/>
          <w:noProof/>
        </w:rPr>
        <w:t xml:space="preserve">  </w:t>
      </w:r>
    </w:p>
    <w:p w14:paraId="72458924" w14:textId="77777777" w:rsidR="00BD1318" w:rsidRDefault="00BD1318" w:rsidP="002328E8">
      <w:pPr>
        <w:autoSpaceDE w:val="0"/>
        <w:autoSpaceDN w:val="0"/>
        <w:adjustRightInd w:val="0"/>
        <w:ind w:hanging="142"/>
        <w:jc w:val="both"/>
        <w:rPr>
          <w:b/>
          <w:noProof/>
        </w:rPr>
      </w:pPr>
      <w:r>
        <w:rPr>
          <w:b/>
          <w:noProof/>
        </w:rPr>
        <w:lastRenderedPageBreak/>
        <w:t xml:space="preserve">  </w:t>
      </w:r>
    </w:p>
    <w:p w14:paraId="6F9EF3A1" w14:textId="77777777" w:rsidR="00BD1318" w:rsidRDefault="00BD1318" w:rsidP="002328E8">
      <w:pPr>
        <w:autoSpaceDE w:val="0"/>
        <w:autoSpaceDN w:val="0"/>
        <w:adjustRightInd w:val="0"/>
        <w:ind w:hanging="142"/>
        <w:jc w:val="both"/>
        <w:rPr>
          <w:b/>
          <w:noProof/>
        </w:rPr>
      </w:pPr>
    </w:p>
    <w:p w14:paraId="5C1FE83C" w14:textId="4019F6C7" w:rsidR="007A702A" w:rsidRPr="007A702A" w:rsidRDefault="00BD1318" w:rsidP="002328E8">
      <w:pPr>
        <w:autoSpaceDE w:val="0"/>
        <w:autoSpaceDN w:val="0"/>
        <w:adjustRightInd w:val="0"/>
        <w:ind w:hanging="142"/>
        <w:jc w:val="both"/>
        <w:rPr>
          <w:b/>
          <w:noProof/>
        </w:rPr>
      </w:pPr>
      <w:r>
        <w:rPr>
          <w:b/>
          <w:noProof/>
        </w:rPr>
        <w:t xml:space="preserve">  </w:t>
      </w:r>
      <w:r w:rsidR="007A702A" w:rsidRPr="007A702A">
        <w:rPr>
          <w:b/>
          <w:noProof/>
        </w:rPr>
        <w:t>THE ROLE OF THE GOVERNORS IN THE RUNNING OF THE SCHOOL</w:t>
      </w:r>
    </w:p>
    <w:p w14:paraId="4F1D239B" w14:textId="1FE63581" w:rsidR="007A702A" w:rsidRPr="007B63ED" w:rsidRDefault="008B13F1" w:rsidP="002328E8">
      <w:pPr>
        <w:autoSpaceDE w:val="0"/>
        <w:autoSpaceDN w:val="0"/>
        <w:adjustRightInd w:val="0"/>
        <w:jc w:val="both"/>
        <w:rPr>
          <w:noProof/>
          <w:sz w:val="20"/>
        </w:rPr>
      </w:pPr>
      <w:r>
        <w:rPr>
          <w:noProof/>
          <w:sz w:val="20"/>
        </w:rPr>
        <w:t>T</w:t>
      </w:r>
      <w:r w:rsidR="007A702A" w:rsidRPr="007B63ED">
        <w:rPr>
          <w:noProof/>
          <w:sz w:val="20"/>
        </w:rPr>
        <w:t>he day-to-day management of the school is the responsibility of the Headteacher. The Governors deal with admissions,</w:t>
      </w:r>
      <w:r w:rsidR="002328E8">
        <w:rPr>
          <w:noProof/>
          <w:sz w:val="20"/>
        </w:rPr>
        <w:t xml:space="preserve"> </w:t>
      </w:r>
      <w:r w:rsidR="007A702A" w:rsidRPr="007B63ED">
        <w:rPr>
          <w:noProof/>
          <w:sz w:val="20"/>
        </w:rPr>
        <w:t xml:space="preserve">decide how the budget is allocated, appoint new staff, receive </w:t>
      </w:r>
      <w:r w:rsidR="007A554E">
        <w:rPr>
          <w:noProof/>
          <w:sz w:val="20"/>
        </w:rPr>
        <w:t xml:space="preserve"> </w:t>
      </w:r>
      <w:r w:rsidR="007A702A" w:rsidRPr="007B63ED">
        <w:rPr>
          <w:noProof/>
          <w:sz w:val="20"/>
        </w:rPr>
        <w:t>reports from the Headteacher, decide how the curriculum is constructed and how the school is run. Decisions are only made after full consultation with the Headteacher, whose professional opinion is always taken into account.</w:t>
      </w:r>
    </w:p>
    <w:p w14:paraId="2BEBDB09" w14:textId="77777777" w:rsidR="007A702A" w:rsidRPr="007A702A" w:rsidRDefault="007A702A" w:rsidP="009468EB">
      <w:pPr>
        <w:autoSpaceDE w:val="0"/>
        <w:autoSpaceDN w:val="0"/>
        <w:adjustRightInd w:val="0"/>
        <w:rPr>
          <w:b/>
          <w:noProof/>
        </w:rPr>
      </w:pPr>
    </w:p>
    <w:p w14:paraId="123EA710" w14:textId="0CA8081D" w:rsidR="007A702A" w:rsidRPr="007A702A" w:rsidRDefault="007A702A" w:rsidP="00356AC1">
      <w:pPr>
        <w:autoSpaceDE w:val="0"/>
        <w:autoSpaceDN w:val="0"/>
        <w:adjustRightInd w:val="0"/>
        <w:jc w:val="both"/>
        <w:rPr>
          <w:b/>
          <w:noProof/>
        </w:rPr>
      </w:pPr>
      <w:r w:rsidRPr="007A702A">
        <w:rPr>
          <w:b/>
          <w:noProof/>
        </w:rPr>
        <w:t>The W</w:t>
      </w:r>
      <w:r w:rsidR="002328E8">
        <w:rPr>
          <w:b/>
          <w:noProof/>
        </w:rPr>
        <w:t>ORK OF GOVERNORS</w:t>
      </w:r>
    </w:p>
    <w:p w14:paraId="09F3C539" w14:textId="6468C111" w:rsidR="007A702A" w:rsidRPr="00657353" w:rsidRDefault="007A702A" w:rsidP="00356AC1">
      <w:pPr>
        <w:autoSpaceDE w:val="0"/>
        <w:autoSpaceDN w:val="0"/>
        <w:adjustRightInd w:val="0"/>
        <w:jc w:val="both"/>
        <w:rPr>
          <w:noProof/>
          <w:sz w:val="20"/>
        </w:rPr>
      </w:pPr>
      <w:r w:rsidRPr="00657353">
        <w:rPr>
          <w:noProof/>
          <w:sz w:val="20"/>
        </w:rPr>
        <w:t>Governors’ roles and responsibilities</w:t>
      </w:r>
      <w:r w:rsidR="00737F40">
        <w:rPr>
          <w:noProof/>
          <w:sz w:val="20"/>
        </w:rPr>
        <w:t xml:space="preserve">. </w:t>
      </w:r>
      <w:r w:rsidRPr="00657353">
        <w:rPr>
          <w:noProof/>
          <w:sz w:val="20"/>
        </w:rPr>
        <w:t xml:space="preserve">The Governing Body has a general overall responsibility for </w:t>
      </w:r>
      <w:r w:rsidR="00BD1318" w:rsidRPr="00657353">
        <w:rPr>
          <w:noProof/>
          <w:sz w:val="20"/>
        </w:rPr>
        <w:t>the effective management</w:t>
      </w:r>
      <w:r w:rsidR="00BD1318">
        <w:rPr>
          <w:noProof/>
          <w:sz w:val="20"/>
        </w:rPr>
        <w:t xml:space="preserve"> </w:t>
      </w:r>
      <w:r w:rsidRPr="00657353">
        <w:rPr>
          <w:noProof/>
          <w:sz w:val="20"/>
        </w:rPr>
        <w:t>of the school, acting within the framework set by national legislation and with due consideration to the policies of the Local Education Authority. The governors must meet regularly, at least the mandatory once a term. In effect, they meet more often in order to carry out their duties effectively. In addition to the meetings of the full body the governors also work in smaller committees.</w:t>
      </w:r>
    </w:p>
    <w:p w14:paraId="67E1E476" w14:textId="77777777" w:rsidR="007A702A" w:rsidRPr="007A702A" w:rsidRDefault="007A702A" w:rsidP="007B63ED">
      <w:pPr>
        <w:autoSpaceDE w:val="0"/>
        <w:autoSpaceDN w:val="0"/>
        <w:adjustRightInd w:val="0"/>
        <w:ind w:left="-540"/>
        <w:jc w:val="both"/>
        <w:rPr>
          <w:noProof/>
        </w:rPr>
      </w:pPr>
    </w:p>
    <w:p w14:paraId="60066B04" w14:textId="7802AC02" w:rsidR="007A702A" w:rsidRPr="007A702A" w:rsidRDefault="007A702A" w:rsidP="00356AC1">
      <w:pPr>
        <w:autoSpaceDE w:val="0"/>
        <w:autoSpaceDN w:val="0"/>
        <w:adjustRightInd w:val="0"/>
        <w:jc w:val="both"/>
        <w:rPr>
          <w:b/>
          <w:noProof/>
        </w:rPr>
      </w:pPr>
      <w:r w:rsidRPr="007A702A">
        <w:rPr>
          <w:b/>
          <w:noProof/>
        </w:rPr>
        <w:t>C</w:t>
      </w:r>
      <w:r w:rsidR="002328E8">
        <w:rPr>
          <w:b/>
          <w:noProof/>
        </w:rPr>
        <w:t>OMMITTEES</w:t>
      </w:r>
    </w:p>
    <w:p w14:paraId="714464B9" w14:textId="77777777" w:rsidR="007A702A" w:rsidRPr="007B63ED" w:rsidRDefault="00AC2999" w:rsidP="00356AC1">
      <w:pPr>
        <w:autoSpaceDE w:val="0"/>
        <w:autoSpaceDN w:val="0"/>
        <w:adjustRightInd w:val="0"/>
        <w:ind w:hanging="682"/>
        <w:jc w:val="both"/>
        <w:rPr>
          <w:noProof/>
          <w:sz w:val="20"/>
        </w:rPr>
      </w:pPr>
      <w:r>
        <w:rPr>
          <w:noProof/>
        </w:rPr>
        <w:t xml:space="preserve">          </w:t>
      </w:r>
      <w:r w:rsidR="007A702A" w:rsidRPr="007B63ED">
        <w:rPr>
          <w:noProof/>
          <w:sz w:val="20"/>
        </w:rPr>
        <w:t>All these committees are required to keep abreast of current developments and the</w:t>
      </w:r>
      <w:r w:rsidR="002233E4" w:rsidRPr="007B63ED">
        <w:rPr>
          <w:noProof/>
          <w:sz w:val="20"/>
        </w:rPr>
        <w:t xml:space="preserve"> </w:t>
      </w:r>
      <w:r w:rsidR="007A702A" w:rsidRPr="007B63ED">
        <w:rPr>
          <w:noProof/>
          <w:sz w:val="20"/>
        </w:rPr>
        <w:t>implications of new legislation. They study and evaluate documents and Committees must</w:t>
      </w:r>
      <w:r w:rsidR="002233E4" w:rsidRPr="007B63ED">
        <w:rPr>
          <w:noProof/>
          <w:sz w:val="20"/>
        </w:rPr>
        <w:t xml:space="preserve"> </w:t>
      </w:r>
      <w:r w:rsidR="007A702A" w:rsidRPr="007B63ED">
        <w:rPr>
          <w:noProof/>
          <w:sz w:val="20"/>
        </w:rPr>
        <w:t>report to the full Governing Body, although those with delegated powers are able to</w:t>
      </w:r>
      <w:r w:rsidR="002233E4" w:rsidRPr="007B63ED">
        <w:rPr>
          <w:noProof/>
          <w:sz w:val="20"/>
        </w:rPr>
        <w:t xml:space="preserve"> </w:t>
      </w:r>
      <w:r w:rsidR="007A702A" w:rsidRPr="007B63ED">
        <w:rPr>
          <w:noProof/>
          <w:sz w:val="20"/>
        </w:rPr>
        <w:t>make certain decisions in their own right. All committee meetings are minuted and</w:t>
      </w:r>
      <w:r w:rsidR="002233E4" w:rsidRPr="007B63ED">
        <w:rPr>
          <w:noProof/>
          <w:sz w:val="20"/>
        </w:rPr>
        <w:t xml:space="preserve"> </w:t>
      </w:r>
      <w:r w:rsidR="007A702A" w:rsidRPr="007B63ED">
        <w:rPr>
          <w:noProof/>
          <w:sz w:val="20"/>
        </w:rPr>
        <w:t>the minutes circulated to all governors.</w:t>
      </w:r>
    </w:p>
    <w:p w14:paraId="67D8F91A" w14:textId="77777777" w:rsidR="007A702A" w:rsidRPr="007A702A" w:rsidRDefault="007A702A" w:rsidP="00356AC1">
      <w:pPr>
        <w:autoSpaceDE w:val="0"/>
        <w:autoSpaceDN w:val="0"/>
        <w:adjustRightInd w:val="0"/>
        <w:jc w:val="both"/>
        <w:rPr>
          <w:noProof/>
        </w:rPr>
      </w:pPr>
    </w:p>
    <w:p w14:paraId="09D949DE" w14:textId="515025DB" w:rsidR="007A702A" w:rsidRPr="007A702A" w:rsidRDefault="007A702A" w:rsidP="00356AC1">
      <w:pPr>
        <w:autoSpaceDE w:val="0"/>
        <w:autoSpaceDN w:val="0"/>
        <w:adjustRightInd w:val="0"/>
        <w:jc w:val="both"/>
        <w:rPr>
          <w:b/>
          <w:noProof/>
        </w:rPr>
      </w:pPr>
      <w:r w:rsidRPr="007A702A">
        <w:rPr>
          <w:b/>
          <w:noProof/>
        </w:rPr>
        <w:t>C</w:t>
      </w:r>
      <w:r w:rsidR="002328E8">
        <w:rPr>
          <w:b/>
          <w:noProof/>
        </w:rPr>
        <w:t>URRICULUM</w:t>
      </w:r>
      <w:r w:rsidR="00425111">
        <w:rPr>
          <w:b/>
          <w:noProof/>
        </w:rPr>
        <w:t xml:space="preserve"> &amp; STANDARDS</w:t>
      </w:r>
    </w:p>
    <w:p w14:paraId="6FF380F1" w14:textId="77777777" w:rsidR="007A702A" w:rsidRPr="007B63ED" w:rsidRDefault="007A702A" w:rsidP="00356AC1">
      <w:pPr>
        <w:autoSpaceDE w:val="0"/>
        <w:autoSpaceDN w:val="0"/>
        <w:adjustRightInd w:val="0"/>
        <w:jc w:val="both"/>
        <w:rPr>
          <w:noProof/>
          <w:sz w:val="20"/>
        </w:rPr>
      </w:pPr>
      <w:r w:rsidRPr="007B63ED">
        <w:rPr>
          <w:noProof/>
          <w:sz w:val="20"/>
        </w:rPr>
        <w:t xml:space="preserve">This committee meets to debate curriculum developments in the school. All governors are linked with Curriculum Coordinators who make </w:t>
      </w:r>
      <w:r w:rsidR="00D223C0" w:rsidRPr="007B63ED">
        <w:rPr>
          <w:noProof/>
          <w:sz w:val="20"/>
        </w:rPr>
        <w:t>r</w:t>
      </w:r>
      <w:r w:rsidRPr="007B63ED">
        <w:rPr>
          <w:noProof/>
          <w:sz w:val="20"/>
        </w:rPr>
        <w:t>ecommendations and offer explanations to the members of this committee. On an annual basis the governors and staff join together to evaluate the progress made (over the previous twelve months) in meeting the targets agreed in the School Development Plan. Following this discussion, the new Development Plan for the year is created.</w:t>
      </w:r>
    </w:p>
    <w:p w14:paraId="6BA69FB3" w14:textId="77777777" w:rsidR="00D959BD" w:rsidRPr="007B63ED" w:rsidRDefault="00D959BD" w:rsidP="007B63ED">
      <w:pPr>
        <w:autoSpaceDE w:val="0"/>
        <w:autoSpaceDN w:val="0"/>
        <w:adjustRightInd w:val="0"/>
        <w:ind w:left="-540"/>
        <w:jc w:val="both"/>
        <w:rPr>
          <w:b/>
          <w:noProof/>
          <w:sz w:val="20"/>
        </w:rPr>
      </w:pPr>
    </w:p>
    <w:p w14:paraId="7249837F" w14:textId="24712FBF" w:rsidR="007A702A" w:rsidRPr="007A702A" w:rsidRDefault="007A702A" w:rsidP="00425111">
      <w:pPr>
        <w:autoSpaceDE w:val="0"/>
        <w:autoSpaceDN w:val="0"/>
        <w:adjustRightInd w:val="0"/>
        <w:jc w:val="both"/>
        <w:rPr>
          <w:b/>
          <w:noProof/>
        </w:rPr>
      </w:pPr>
      <w:r w:rsidRPr="007A702A">
        <w:rPr>
          <w:b/>
          <w:noProof/>
        </w:rPr>
        <w:t xml:space="preserve">HEALTH </w:t>
      </w:r>
      <w:r w:rsidR="00425111">
        <w:rPr>
          <w:b/>
          <w:noProof/>
        </w:rPr>
        <w:t xml:space="preserve">&amp; </w:t>
      </w:r>
      <w:r w:rsidRPr="007A702A">
        <w:rPr>
          <w:b/>
          <w:noProof/>
        </w:rPr>
        <w:t>SAFETY A</w:t>
      </w:r>
      <w:r w:rsidR="00425111">
        <w:rPr>
          <w:b/>
          <w:noProof/>
        </w:rPr>
        <w:t xml:space="preserve">ND </w:t>
      </w:r>
      <w:r w:rsidRPr="007A702A">
        <w:rPr>
          <w:b/>
          <w:noProof/>
        </w:rPr>
        <w:t xml:space="preserve">PREMISES </w:t>
      </w:r>
    </w:p>
    <w:p w14:paraId="5B5F39D2" w14:textId="414A5557" w:rsidR="007A702A" w:rsidRPr="007B63ED" w:rsidRDefault="007A702A" w:rsidP="00425111">
      <w:pPr>
        <w:autoSpaceDE w:val="0"/>
        <w:autoSpaceDN w:val="0"/>
        <w:adjustRightInd w:val="0"/>
        <w:jc w:val="both"/>
        <w:rPr>
          <w:noProof/>
          <w:sz w:val="20"/>
        </w:rPr>
      </w:pPr>
      <w:r w:rsidRPr="007B63ED">
        <w:rPr>
          <w:noProof/>
          <w:sz w:val="20"/>
        </w:rPr>
        <w:t>This committee is responsible for the premises and the maintenance</w:t>
      </w:r>
      <w:r w:rsidR="00425111">
        <w:rPr>
          <w:noProof/>
          <w:sz w:val="20"/>
        </w:rPr>
        <w:t xml:space="preserve"> </w:t>
      </w:r>
      <w:r w:rsidRPr="007B63ED">
        <w:rPr>
          <w:noProof/>
          <w:sz w:val="20"/>
        </w:rPr>
        <w:t>requirements, including ensuring that all Health and Safety and Safeguarding</w:t>
      </w:r>
      <w:r w:rsidR="00425111">
        <w:rPr>
          <w:noProof/>
          <w:sz w:val="20"/>
        </w:rPr>
        <w:t xml:space="preserve"> </w:t>
      </w:r>
      <w:r w:rsidRPr="007B63ED">
        <w:rPr>
          <w:noProof/>
          <w:sz w:val="20"/>
        </w:rPr>
        <w:t>regulations are observed. This involves careful monitoring and regular site visits.</w:t>
      </w:r>
    </w:p>
    <w:p w14:paraId="6F3A19B5" w14:textId="77777777" w:rsidR="00737F40" w:rsidRDefault="00737F40" w:rsidP="007B63ED">
      <w:pPr>
        <w:autoSpaceDE w:val="0"/>
        <w:autoSpaceDN w:val="0"/>
        <w:adjustRightInd w:val="0"/>
        <w:ind w:left="-540" w:firstLine="540"/>
        <w:jc w:val="both"/>
        <w:rPr>
          <w:b/>
          <w:noProof/>
        </w:rPr>
      </w:pPr>
    </w:p>
    <w:p w14:paraId="22F92E97" w14:textId="0195B2EC" w:rsidR="00AC2999" w:rsidRDefault="007A702A" w:rsidP="00425111">
      <w:pPr>
        <w:autoSpaceDE w:val="0"/>
        <w:autoSpaceDN w:val="0"/>
        <w:adjustRightInd w:val="0"/>
        <w:rPr>
          <w:b/>
          <w:noProof/>
        </w:rPr>
      </w:pPr>
      <w:r w:rsidRPr="007A702A">
        <w:rPr>
          <w:b/>
          <w:noProof/>
        </w:rPr>
        <w:t>F</w:t>
      </w:r>
      <w:r w:rsidR="00425111">
        <w:rPr>
          <w:b/>
          <w:noProof/>
        </w:rPr>
        <w:t xml:space="preserve">INANCE </w:t>
      </w:r>
      <w:r w:rsidRPr="007A702A">
        <w:rPr>
          <w:b/>
          <w:noProof/>
        </w:rPr>
        <w:t xml:space="preserve"> </w:t>
      </w:r>
    </w:p>
    <w:p w14:paraId="25F9E6AA" w14:textId="77777777" w:rsidR="008057BC" w:rsidRDefault="007A702A" w:rsidP="00425111">
      <w:pPr>
        <w:autoSpaceDE w:val="0"/>
        <w:autoSpaceDN w:val="0"/>
        <w:adjustRightInd w:val="0"/>
        <w:rPr>
          <w:noProof/>
          <w:sz w:val="20"/>
        </w:rPr>
      </w:pPr>
      <w:r w:rsidRPr="007B63ED">
        <w:rPr>
          <w:noProof/>
          <w:sz w:val="20"/>
        </w:rPr>
        <w:t>This committee is responsible for overseeing the school’s budget and deciding</w:t>
      </w:r>
      <w:r w:rsidR="00AC2999" w:rsidRPr="007B63ED">
        <w:rPr>
          <w:noProof/>
          <w:sz w:val="20"/>
        </w:rPr>
        <w:t xml:space="preserve"> </w:t>
      </w:r>
      <w:r w:rsidRPr="007B63ED">
        <w:rPr>
          <w:noProof/>
          <w:sz w:val="20"/>
        </w:rPr>
        <w:t xml:space="preserve">where expenditure would be most effective. In addition the committee is concerned with any aspect of management that involves people – be they pupils, staff or volunteer helpers, including appointments and disciplinary matters. </w:t>
      </w:r>
    </w:p>
    <w:p w14:paraId="4C7D17D1" w14:textId="7F12D9BA" w:rsidR="00FA3720" w:rsidRDefault="007A702A" w:rsidP="00425111">
      <w:pPr>
        <w:autoSpaceDE w:val="0"/>
        <w:autoSpaceDN w:val="0"/>
        <w:adjustRightInd w:val="0"/>
        <w:rPr>
          <w:noProof/>
          <w:sz w:val="20"/>
        </w:rPr>
      </w:pPr>
      <w:r w:rsidRPr="007B63ED">
        <w:rPr>
          <w:noProof/>
          <w:sz w:val="20"/>
        </w:rPr>
        <w:t>The School Budget and School Fund Account are available to view, on request from the School Office.</w:t>
      </w:r>
      <w:r w:rsidR="00A47B99" w:rsidRPr="007B63ED">
        <w:rPr>
          <w:noProof/>
          <w:sz w:val="20"/>
        </w:rPr>
        <w:t>Community Committee</w:t>
      </w:r>
    </w:p>
    <w:p w14:paraId="1137A9D6" w14:textId="77777777" w:rsidR="008057BC" w:rsidRPr="007B63ED" w:rsidRDefault="008057BC" w:rsidP="00425111">
      <w:pPr>
        <w:autoSpaceDE w:val="0"/>
        <w:autoSpaceDN w:val="0"/>
        <w:adjustRightInd w:val="0"/>
        <w:rPr>
          <w:noProof/>
          <w:sz w:val="20"/>
        </w:rPr>
      </w:pPr>
    </w:p>
    <w:p w14:paraId="1C8FDEEF" w14:textId="505BC491" w:rsidR="007A702A" w:rsidRDefault="00784379" w:rsidP="007B63ED">
      <w:pPr>
        <w:autoSpaceDE w:val="0"/>
        <w:autoSpaceDN w:val="0"/>
        <w:adjustRightInd w:val="0"/>
        <w:ind w:left="-426" w:firstLine="426"/>
        <w:jc w:val="both"/>
        <w:rPr>
          <w:b/>
          <w:noProof/>
        </w:rPr>
      </w:pPr>
      <w:r>
        <w:rPr>
          <w:b/>
          <w:noProof/>
        </w:rPr>
        <w:t>E</w:t>
      </w:r>
      <w:r w:rsidR="00425111">
        <w:rPr>
          <w:b/>
          <w:noProof/>
        </w:rPr>
        <w:t>THOS AND COMMUNITY</w:t>
      </w:r>
    </w:p>
    <w:p w14:paraId="56683BD5" w14:textId="77777777" w:rsidR="009E33CD" w:rsidRPr="007B63ED" w:rsidRDefault="00A47B99" w:rsidP="007B63ED">
      <w:pPr>
        <w:autoSpaceDE w:val="0"/>
        <w:autoSpaceDN w:val="0"/>
        <w:adjustRightInd w:val="0"/>
        <w:jc w:val="both"/>
        <w:rPr>
          <w:noProof/>
          <w:sz w:val="20"/>
          <w:lang w:val="en-GB" w:eastAsia="en-GB"/>
        </w:rPr>
      </w:pPr>
      <w:r w:rsidRPr="007B63ED">
        <w:rPr>
          <w:noProof/>
          <w:sz w:val="20"/>
        </w:rPr>
        <w:t>This committee is responsible for establishing and developing links with the local community and parishes</w:t>
      </w:r>
      <w:r w:rsidR="00FE45C8" w:rsidRPr="007B63ED">
        <w:rPr>
          <w:noProof/>
          <w:sz w:val="20"/>
        </w:rPr>
        <w:t>.</w:t>
      </w:r>
      <w:r w:rsidR="005F7201" w:rsidRPr="007B63ED">
        <w:rPr>
          <w:noProof/>
          <w:sz w:val="20"/>
        </w:rPr>
        <w:t xml:space="preserve"> They are also repo</w:t>
      </w:r>
      <w:r w:rsidR="007B63ED" w:rsidRPr="007B63ED">
        <w:rPr>
          <w:noProof/>
          <w:sz w:val="20"/>
        </w:rPr>
        <w:t>n</w:t>
      </w:r>
      <w:r w:rsidR="005F7201" w:rsidRPr="007B63ED">
        <w:rPr>
          <w:noProof/>
          <w:sz w:val="20"/>
        </w:rPr>
        <w:t>sible for directing the mission and purpose of the school.</w:t>
      </w:r>
      <w:r w:rsidR="009E33CD" w:rsidRPr="007B63ED">
        <w:rPr>
          <w:noProof/>
          <w:sz w:val="20"/>
          <w:lang w:val="en-GB" w:eastAsia="en-GB"/>
        </w:rPr>
        <w:t xml:space="preserve"> </w:t>
      </w:r>
    </w:p>
    <w:p w14:paraId="77CC3F61" w14:textId="77777777" w:rsidR="009E33CD" w:rsidRDefault="009E33CD" w:rsidP="007B63ED">
      <w:pPr>
        <w:autoSpaceDE w:val="0"/>
        <w:autoSpaceDN w:val="0"/>
        <w:adjustRightInd w:val="0"/>
        <w:jc w:val="both"/>
        <w:rPr>
          <w:noProof/>
        </w:rPr>
      </w:pPr>
    </w:p>
    <w:p w14:paraId="71A866BE" w14:textId="77777777" w:rsidR="00EF7014" w:rsidRPr="00FE45C8" w:rsidRDefault="00EF7014" w:rsidP="007B63ED">
      <w:pPr>
        <w:autoSpaceDE w:val="0"/>
        <w:autoSpaceDN w:val="0"/>
        <w:adjustRightInd w:val="0"/>
        <w:jc w:val="both"/>
        <w:rPr>
          <w:rFonts w:cs="Helvetica"/>
          <w:b/>
          <w:szCs w:val="24"/>
          <w:lang w:val="en-GB" w:eastAsia="en-GB"/>
        </w:rPr>
      </w:pPr>
      <w:r w:rsidRPr="00FE45C8">
        <w:rPr>
          <w:rFonts w:cs="Helvetica"/>
          <w:b/>
          <w:szCs w:val="24"/>
          <w:lang w:val="en-GB" w:eastAsia="en-GB"/>
        </w:rPr>
        <w:t xml:space="preserve">In addition to the committees some governors carry out specific roles in certain areas. </w:t>
      </w:r>
    </w:p>
    <w:p w14:paraId="5181DC59" w14:textId="77777777" w:rsidR="00425111" w:rsidRDefault="00425111" w:rsidP="00F718AA">
      <w:pPr>
        <w:widowControl w:val="0"/>
        <w:rPr>
          <w:rFonts w:cs="Arial"/>
          <w:sz w:val="20"/>
          <w:lang w:val="en-GB" w:eastAsia="en-GB"/>
        </w:rPr>
      </w:pPr>
    </w:p>
    <w:p w14:paraId="63F31198" w14:textId="77777777" w:rsidR="00425111" w:rsidRPr="00425111" w:rsidRDefault="00425111" w:rsidP="00425111">
      <w:pPr>
        <w:rPr>
          <w:b/>
          <w:bCs/>
          <w:sz w:val="22"/>
          <w:szCs w:val="22"/>
        </w:rPr>
      </w:pPr>
      <w:r w:rsidRPr="00425111">
        <w:rPr>
          <w:b/>
          <w:bCs/>
          <w:sz w:val="22"/>
          <w:szCs w:val="22"/>
        </w:rPr>
        <w:t xml:space="preserve">Paul </w:t>
      </w:r>
      <w:proofErr w:type="spellStart"/>
      <w:r w:rsidRPr="00425111">
        <w:rPr>
          <w:b/>
          <w:bCs/>
          <w:sz w:val="22"/>
          <w:szCs w:val="22"/>
        </w:rPr>
        <w:t>Relf</w:t>
      </w:r>
      <w:proofErr w:type="spellEnd"/>
      <w:r w:rsidRPr="00425111">
        <w:rPr>
          <w:b/>
          <w:bCs/>
          <w:sz w:val="22"/>
          <w:szCs w:val="22"/>
        </w:rPr>
        <w:t xml:space="preserve"> - </w:t>
      </w:r>
      <w:r w:rsidRPr="00425111">
        <w:rPr>
          <w:sz w:val="22"/>
          <w:szCs w:val="22"/>
        </w:rPr>
        <w:t>LAC, Safeguarding, Science</w:t>
      </w:r>
      <w:r w:rsidRPr="00425111">
        <w:rPr>
          <w:b/>
          <w:bCs/>
          <w:sz w:val="22"/>
          <w:szCs w:val="22"/>
        </w:rPr>
        <w:t xml:space="preserve"> </w:t>
      </w:r>
    </w:p>
    <w:p w14:paraId="7EF6EB80" w14:textId="77777777" w:rsidR="00425111" w:rsidRPr="00425111" w:rsidRDefault="00425111" w:rsidP="00425111">
      <w:pPr>
        <w:pStyle w:val="NoSpacing"/>
        <w:rPr>
          <w:rFonts w:ascii="Century Gothic" w:hAnsi="Century Gothic"/>
          <w:b/>
          <w:bCs/>
        </w:rPr>
      </w:pPr>
      <w:r w:rsidRPr="00425111">
        <w:rPr>
          <w:rFonts w:ascii="Century Gothic" w:hAnsi="Century Gothic"/>
          <w:b/>
          <w:bCs/>
        </w:rPr>
        <w:t xml:space="preserve">Delia Ryan - </w:t>
      </w:r>
      <w:r w:rsidRPr="00425111">
        <w:rPr>
          <w:rFonts w:ascii="Century Gothic" w:hAnsi="Century Gothic"/>
        </w:rPr>
        <w:t>Maths &amp; Numeracy, Data</w:t>
      </w:r>
      <w:r w:rsidRPr="00425111">
        <w:rPr>
          <w:rFonts w:ascii="Century Gothic" w:hAnsi="Century Gothic"/>
          <w:b/>
          <w:bCs/>
        </w:rPr>
        <w:t xml:space="preserve"> </w:t>
      </w:r>
    </w:p>
    <w:p w14:paraId="61B5944B" w14:textId="342071BE" w:rsidR="00425111" w:rsidRPr="00425111" w:rsidRDefault="00425111" w:rsidP="00425111">
      <w:pPr>
        <w:rPr>
          <w:b/>
          <w:bCs/>
          <w:sz w:val="22"/>
          <w:szCs w:val="22"/>
        </w:rPr>
      </w:pPr>
      <w:r w:rsidRPr="00425111">
        <w:rPr>
          <w:b/>
          <w:bCs/>
          <w:sz w:val="22"/>
          <w:szCs w:val="22"/>
        </w:rPr>
        <w:t xml:space="preserve">Kirsty Smith - </w:t>
      </w:r>
      <w:r w:rsidRPr="00425111">
        <w:rPr>
          <w:sz w:val="22"/>
          <w:szCs w:val="22"/>
        </w:rPr>
        <w:t>Religious Education, Prayer &amp; Liturgy, ALN, Transition</w:t>
      </w:r>
      <w:r w:rsidRPr="00425111">
        <w:rPr>
          <w:b/>
          <w:bCs/>
          <w:sz w:val="22"/>
          <w:szCs w:val="22"/>
        </w:rPr>
        <w:t xml:space="preserve"> </w:t>
      </w:r>
    </w:p>
    <w:p w14:paraId="0E06F8C3" w14:textId="77777777" w:rsidR="00425111" w:rsidRPr="00425111" w:rsidRDefault="00425111" w:rsidP="00425111">
      <w:pPr>
        <w:pStyle w:val="NoSpacing"/>
        <w:rPr>
          <w:rFonts w:ascii="Century Gothic" w:hAnsi="Century Gothic"/>
        </w:rPr>
      </w:pPr>
      <w:r w:rsidRPr="00425111">
        <w:rPr>
          <w:rFonts w:ascii="Century Gothic" w:hAnsi="Century Gothic"/>
          <w:b/>
          <w:bCs/>
        </w:rPr>
        <w:t xml:space="preserve">Fr Matthew </w:t>
      </w:r>
      <w:proofErr w:type="spellStart"/>
      <w:r w:rsidRPr="00425111">
        <w:rPr>
          <w:rFonts w:ascii="Century Gothic" w:hAnsi="Century Gothic"/>
          <w:b/>
          <w:bCs/>
        </w:rPr>
        <w:t>Saji</w:t>
      </w:r>
      <w:proofErr w:type="spellEnd"/>
      <w:r w:rsidRPr="00425111">
        <w:rPr>
          <w:rFonts w:ascii="Century Gothic" w:hAnsi="Century Gothic"/>
          <w:b/>
          <w:bCs/>
        </w:rPr>
        <w:t xml:space="preserve"> - </w:t>
      </w:r>
      <w:r w:rsidRPr="00425111">
        <w:rPr>
          <w:rFonts w:ascii="Century Gothic" w:hAnsi="Century Gothic"/>
        </w:rPr>
        <w:t>Catholic Life &amp; Mission</w:t>
      </w:r>
    </w:p>
    <w:p w14:paraId="3C81F974" w14:textId="77777777" w:rsidR="00425111" w:rsidRPr="00425111" w:rsidRDefault="00425111" w:rsidP="00425111">
      <w:pPr>
        <w:pStyle w:val="NoSpacing"/>
        <w:rPr>
          <w:rFonts w:ascii="Century Gothic" w:hAnsi="Century Gothic"/>
        </w:rPr>
      </w:pPr>
      <w:r w:rsidRPr="00425111">
        <w:rPr>
          <w:rFonts w:ascii="Century Gothic" w:hAnsi="Century Gothic"/>
          <w:b/>
          <w:bCs/>
        </w:rPr>
        <w:t xml:space="preserve">Maria </w:t>
      </w:r>
      <w:proofErr w:type="spellStart"/>
      <w:r w:rsidRPr="00425111">
        <w:rPr>
          <w:rFonts w:ascii="Century Gothic" w:hAnsi="Century Gothic"/>
          <w:b/>
          <w:bCs/>
        </w:rPr>
        <w:t>Ascensio</w:t>
      </w:r>
      <w:proofErr w:type="spellEnd"/>
      <w:r w:rsidRPr="00425111">
        <w:rPr>
          <w:rFonts w:ascii="Century Gothic" w:hAnsi="Century Gothic"/>
          <w:b/>
          <w:bCs/>
        </w:rPr>
        <w:t xml:space="preserve">-Cubero - </w:t>
      </w:r>
      <w:r w:rsidRPr="00425111">
        <w:rPr>
          <w:rFonts w:ascii="Century Gothic" w:hAnsi="Century Gothic"/>
        </w:rPr>
        <w:t>Humanities, Eco, EAL</w:t>
      </w:r>
    </w:p>
    <w:p w14:paraId="614B9BD9" w14:textId="77777777" w:rsidR="00425111" w:rsidRPr="00425111" w:rsidRDefault="00425111" w:rsidP="00425111">
      <w:pPr>
        <w:pStyle w:val="NoSpacing"/>
        <w:rPr>
          <w:rFonts w:ascii="Century Gothic" w:hAnsi="Century Gothic"/>
        </w:rPr>
      </w:pPr>
      <w:r w:rsidRPr="00425111">
        <w:rPr>
          <w:rFonts w:ascii="Century Gothic" w:hAnsi="Century Gothic"/>
          <w:b/>
          <w:bCs/>
        </w:rPr>
        <w:t xml:space="preserve">Lucy Thomas - </w:t>
      </w:r>
      <w:r w:rsidRPr="00425111">
        <w:rPr>
          <w:rFonts w:ascii="Century Gothic" w:hAnsi="Century Gothic"/>
        </w:rPr>
        <w:t xml:space="preserve">Expressive Arts  </w:t>
      </w:r>
    </w:p>
    <w:p w14:paraId="2CA6C354" w14:textId="77777777" w:rsidR="00425111" w:rsidRPr="00425111" w:rsidRDefault="00425111" w:rsidP="00425111">
      <w:pPr>
        <w:pStyle w:val="NoSpacing"/>
        <w:rPr>
          <w:rFonts w:ascii="Century Gothic" w:hAnsi="Century Gothic"/>
          <w:b/>
          <w:bCs/>
        </w:rPr>
      </w:pPr>
      <w:r w:rsidRPr="00425111">
        <w:rPr>
          <w:rFonts w:ascii="Century Gothic" w:hAnsi="Century Gothic"/>
          <w:b/>
          <w:bCs/>
        </w:rPr>
        <w:t xml:space="preserve">Eugene Scourfield - </w:t>
      </w:r>
      <w:r w:rsidRPr="00425111">
        <w:rPr>
          <w:rFonts w:ascii="Century Gothic" w:hAnsi="Century Gothic"/>
        </w:rPr>
        <w:t>Health &amp; Wellbeing</w:t>
      </w:r>
      <w:r w:rsidRPr="00425111">
        <w:rPr>
          <w:rFonts w:ascii="Century Gothic" w:hAnsi="Century Gothic"/>
          <w:b/>
          <w:bCs/>
        </w:rPr>
        <w:t xml:space="preserve"> </w:t>
      </w:r>
    </w:p>
    <w:p w14:paraId="14A02BC9" w14:textId="1EF300D8" w:rsidR="00425111" w:rsidRPr="00425111" w:rsidRDefault="00425111" w:rsidP="00425111">
      <w:pPr>
        <w:pStyle w:val="NoSpacing"/>
        <w:rPr>
          <w:rFonts w:ascii="Century Gothic" w:hAnsi="Century Gothic"/>
        </w:rPr>
      </w:pPr>
      <w:r w:rsidRPr="00425111">
        <w:rPr>
          <w:rFonts w:ascii="Century Gothic" w:hAnsi="Century Gothic"/>
          <w:b/>
          <w:bCs/>
        </w:rPr>
        <w:t xml:space="preserve">Samantha Jones </w:t>
      </w:r>
      <w:r w:rsidR="00B80B92">
        <w:rPr>
          <w:rFonts w:ascii="Century Gothic" w:hAnsi="Century Gothic"/>
          <w:b/>
          <w:bCs/>
        </w:rPr>
        <w:t>–</w:t>
      </w:r>
      <w:r w:rsidRPr="00425111">
        <w:rPr>
          <w:rFonts w:ascii="Century Gothic" w:hAnsi="Century Gothic"/>
          <w:b/>
          <w:bCs/>
        </w:rPr>
        <w:t xml:space="preserve"> </w:t>
      </w:r>
      <w:r w:rsidR="00B80B92" w:rsidRPr="00B80B92">
        <w:rPr>
          <w:rFonts w:ascii="Century Gothic" w:hAnsi="Century Gothic"/>
        </w:rPr>
        <w:t>ALN,</w:t>
      </w:r>
      <w:r w:rsidR="00B80B92">
        <w:rPr>
          <w:rFonts w:ascii="Century Gothic" w:hAnsi="Century Gothic"/>
          <w:b/>
          <w:bCs/>
        </w:rPr>
        <w:t xml:space="preserve"> </w:t>
      </w:r>
      <w:r w:rsidRPr="00425111">
        <w:rPr>
          <w:rFonts w:ascii="Century Gothic" w:hAnsi="Century Gothic"/>
        </w:rPr>
        <w:t>Literacy, Language &amp; Communication</w:t>
      </w:r>
      <w:r w:rsidR="002B40A1">
        <w:rPr>
          <w:rFonts w:ascii="Century Gothic" w:hAnsi="Century Gothic"/>
        </w:rPr>
        <w:t>.</w:t>
      </w:r>
    </w:p>
    <w:p w14:paraId="5FBC6F52" w14:textId="008AC0B3" w:rsidR="00425111" w:rsidRPr="00425111" w:rsidRDefault="00425111" w:rsidP="00425111">
      <w:pPr>
        <w:pStyle w:val="NoSpacing"/>
        <w:rPr>
          <w:rFonts w:ascii="Century Gothic" w:hAnsi="Century Gothic"/>
        </w:rPr>
      </w:pPr>
      <w:proofErr w:type="spellStart"/>
      <w:r w:rsidRPr="00425111">
        <w:rPr>
          <w:rFonts w:ascii="Century Gothic" w:hAnsi="Century Gothic"/>
          <w:b/>
          <w:bCs/>
        </w:rPr>
        <w:t>Sibi</w:t>
      </w:r>
      <w:proofErr w:type="spellEnd"/>
      <w:r w:rsidRPr="00425111">
        <w:rPr>
          <w:rFonts w:ascii="Century Gothic" w:hAnsi="Century Gothic"/>
          <w:b/>
          <w:bCs/>
        </w:rPr>
        <w:t xml:space="preserve"> Xavier - </w:t>
      </w:r>
      <w:r w:rsidRPr="00425111">
        <w:rPr>
          <w:rFonts w:ascii="Century Gothic" w:hAnsi="Century Gothic"/>
        </w:rPr>
        <w:t>ICT &amp; DCF (Digital Competency Framework)</w:t>
      </w:r>
    </w:p>
    <w:p w14:paraId="5B078A8F" w14:textId="77777777" w:rsidR="00425111" w:rsidRPr="002D526C" w:rsidRDefault="00425111" w:rsidP="00425111">
      <w:pPr>
        <w:pStyle w:val="NoSpacing"/>
        <w:rPr>
          <w:sz w:val="24"/>
          <w:szCs w:val="24"/>
        </w:rPr>
      </w:pPr>
    </w:p>
    <w:p w14:paraId="68B9CA29" w14:textId="77777777" w:rsidR="00875E85" w:rsidRDefault="00875E85" w:rsidP="00F718AA">
      <w:pPr>
        <w:widowControl w:val="0"/>
        <w:rPr>
          <w:rFonts w:cs="Arial"/>
          <w:sz w:val="20"/>
          <w:lang w:val="en-GB" w:eastAsia="en-GB"/>
        </w:rPr>
      </w:pPr>
    </w:p>
    <w:p w14:paraId="5D183A38" w14:textId="77777777" w:rsidR="00875E85" w:rsidRDefault="00875E85" w:rsidP="00F718AA">
      <w:pPr>
        <w:widowControl w:val="0"/>
        <w:rPr>
          <w:rFonts w:cs="Arial"/>
          <w:sz w:val="20"/>
          <w:lang w:val="en-GB" w:eastAsia="en-GB"/>
        </w:rPr>
      </w:pPr>
    </w:p>
    <w:p w14:paraId="505B548E" w14:textId="3A8D62E8" w:rsidR="000327C8" w:rsidRPr="007B63ED" w:rsidRDefault="00546379" w:rsidP="00F718AA">
      <w:pPr>
        <w:widowControl w:val="0"/>
        <w:rPr>
          <w:rFonts w:cs="Arial"/>
          <w:sz w:val="20"/>
          <w:lang w:val="en-GB" w:eastAsia="en-GB"/>
        </w:rPr>
      </w:pPr>
      <w:r w:rsidRPr="007B63ED">
        <w:rPr>
          <w:rFonts w:cs="Arial"/>
          <w:sz w:val="20"/>
          <w:lang w:val="en-GB" w:eastAsia="en-GB"/>
        </w:rPr>
        <w:t>The non-confidential minutes</w:t>
      </w:r>
      <w:r w:rsidR="00F718AA" w:rsidRPr="007B63ED">
        <w:rPr>
          <w:rFonts w:cs="Arial"/>
          <w:sz w:val="20"/>
          <w:lang w:val="en-GB" w:eastAsia="en-GB"/>
        </w:rPr>
        <w:t xml:space="preserve"> </w:t>
      </w:r>
      <w:r w:rsidRPr="007B63ED">
        <w:rPr>
          <w:rFonts w:cs="Arial"/>
          <w:sz w:val="20"/>
          <w:lang w:val="en-GB" w:eastAsia="en-GB"/>
        </w:rPr>
        <w:t>Governors’ Meetings, including</w:t>
      </w:r>
      <w:r w:rsidR="00F718AA" w:rsidRPr="007B63ED">
        <w:rPr>
          <w:rFonts w:cs="Arial"/>
          <w:sz w:val="20"/>
          <w:lang w:val="en-GB" w:eastAsia="en-GB"/>
        </w:rPr>
        <w:t xml:space="preserve"> </w:t>
      </w:r>
      <w:r w:rsidRPr="007B63ED">
        <w:rPr>
          <w:rFonts w:cs="Arial"/>
          <w:sz w:val="20"/>
          <w:lang w:val="en-GB" w:eastAsia="en-GB"/>
        </w:rPr>
        <w:t>committees, are available in the school</w:t>
      </w:r>
      <w:r w:rsidR="00F718AA" w:rsidRPr="007B63ED">
        <w:rPr>
          <w:rFonts w:cs="Arial"/>
          <w:sz w:val="20"/>
          <w:lang w:val="en-GB" w:eastAsia="en-GB"/>
        </w:rPr>
        <w:t xml:space="preserve"> </w:t>
      </w:r>
      <w:r w:rsidRPr="007B63ED">
        <w:rPr>
          <w:rFonts w:cs="Arial"/>
          <w:sz w:val="20"/>
          <w:lang w:val="en-GB" w:eastAsia="en-GB"/>
        </w:rPr>
        <w:t>office for parent/carers to read.</w:t>
      </w:r>
    </w:p>
    <w:p w14:paraId="5AC7B828" w14:textId="77777777" w:rsidR="00343DF6" w:rsidRPr="007B63ED" w:rsidRDefault="00343DF6" w:rsidP="00546379">
      <w:pPr>
        <w:autoSpaceDE w:val="0"/>
        <w:autoSpaceDN w:val="0"/>
        <w:adjustRightInd w:val="0"/>
        <w:rPr>
          <w:rFonts w:cs="Arial"/>
          <w:b/>
          <w:bCs/>
          <w:sz w:val="20"/>
          <w:lang w:val="en-GB" w:eastAsia="en-GB"/>
        </w:rPr>
      </w:pPr>
    </w:p>
    <w:p w14:paraId="3FCD511F" w14:textId="77777777" w:rsidR="00546379" w:rsidRPr="000327C8" w:rsidRDefault="00546379" w:rsidP="00546379">
      <w:pPr>
        <w:autoSpaceDE w:val="0"/>
        <w:autoSpaceDN w:val="0"/>
        <w:adjustRightInd w:val="0"/>
        <w:rPr>
          <w:rFonts w:cs="Arial"/>
          <w:b/>
          <w:bCs/>
          <w:szCs w:val="24"/>
          <w:lang w:val="en-GB" w:eastAsia="en-GB"/>
        </w:rPr>
      </w:pPr>
      <w:r w:rsidRPr="000327C8">
        <w:rPr>
          <w:rFonts w:cs="Arial"/>
          <w:b/>
          <w:bCs/>
          <w:szCs w:val="24"/>
          <w:lang w:val="en-GB" w:eastAsia="en-GB"/>
        </w:rPr>
        <w:t>Governors’ Expenses</w:t>
      </w:r>
    </w:p>
    <w:p w14:paraId="42ADF16C" w14:textId="77777777" w:rsidR="00546379" w:rsidRDefault="00546379" w:rsidP="00AC2999">
      <w:pPr>
        <w:autoSpaceDE w:val="0"/>
        <w:autoSpaceDN w:val="0"/>
        <w:adjustRightInd w:val="0"/>
        <w:rPr>
          <w:rFonts w:cs="Arial"/>
          <w:sz w:val="20"/>
          <w:lang w:val="en-GB" w:eastAsia="en-GB"/>
        </w:rPr>
      </w:pPr>
      <w:r w:rsidRPr="007B63ED">
        <w:rPr>
          <w:rFonts w:cs="Arial"/>
          <w:sz w:val="20"/>
          <w:lang w:val="en-GB" w:eastAsia="en-GB"/>
        </w:rPr>
        <w:t>Although it is now possible for governors</w:t>
      </w:r>
      <w:r w:rsidR="00FE45C8" w:rsidRPr="007B63ED">
        <w:rPr>
          <w:rFonts w:cs="Arial"/>
          <w:sz w:val="20"/>
          <w:lang w:val="en-GB" w:eastAsia="en-GB"/>
        </w:rPr>
        <w:t xml:space="preserve"> </w:t>
      </w:r>
      <w:r w:rsidRPr="007B63ED">
        <w:rPr>
          <w:rFonts w:cs="Arial"/>
          <w:sz w:val="20"/>
          <w:lang w:val="en-GB" w:eastAsia="en-GB"/>
        </w:rPr>
        <w:t>to claim expenses, once again no claim</w:t>
      </w:r>
      <w:r w:rsidR="00AC2999" w:rsidRPr="007B63ED">
        <w:rPr>
          <w:rFonts w:cs="Arial"/>
          <w:sz w:val="20"/>
          <w:lang w:val="en-GB" w:eastAsia="en-GB"/>
        </w:rPr>
        <w:t xml:space="preserve"> </w:t>
      </w:r>
      <w:r w:rsidRPr="007B63ED">
        <w:rPr>
          <w:rFonts w:cs="Arial"/>
          <w:sz w:val="20"/>
          <w:lang w:val="en-GB" w:eastAsia="en-GB"/>
        </w:rPr>
        <w:t>has been charged to the school.</w:t>
      </w:r>
    </w:p>
    <w:p w14:paraId="261389F0" w14:textId="77777777" w:rsidR="00D959BD" w:rsidRDefault="00D959BD" w:rsidP="00AC2999">
      <w:pPr>
        <w:autoSpaceDE w:val="0"/>
        <w:autoSpaceDN w:val="0"/>
        <w:adjustRightInd w:val="0"/>
        <w:rPr>
          <w:rFonts w:cs="Arial"/>
          <w:sz w:val="20"/>
          <w:lang w:val="en-GB" w:eastAsia="en-GB"/>
        </w:rPr>
      </w:pPr>
    </w:p>
    <w:tbl>
      <w:tblPr>
        <w:tblW w:w="11060" w:type="dxa"/>
        <w:tblLook w:val="04A0" w:firstRow="1" w:lastRow="0" w:firstColumn="1" w:lastColumn="0" w:noHBand="0" w:noVBand="1"/>
      </w:tblPr>
      <w:tblGrid>
        <w:gridCol w:w="3119"/>
        <w:gridCol w:w="2551"/>
        <w:gridCol w:w="2910"/>
        <w:gridCol w:w="2480"/>
      </w:tblGrid>
      <w:tr w:rsidR="002621CB" w:rsidRPr="002621CB" w14:paraId="6038084B" w14:textId="77777777" w:rsidTr="00B80B92">
        <w:trPr>
          <w:trHeight w:val="312"/>
        </w:trPr>
        <w:tc>
          <w:tcPr>
            <w:tcW w:w="5670" w:type="dxa"/>
            <w:gridSpan w:val="2"/>
            <w:tcBorders>
              <w:top w:val="nil"/>
              <w:left w:val="nil"/>
              <w:bottom w:val="nil"/>
              <w:right w:val="nil"/>
            </w:tcBorders>
            <w:shd w:val="clear" w:color="000000" w:fill="BFBFBF"/>
            <w:noWrap/>
            <w:vAlign w:val="bottom"/>
            <w:hideMark/>
          </w:tcPr>
          <w:p w14:paraId="27A0150D" w14:textId="77777777" w:rsidR="002621CB" w:rsidRPr="002621CB" w:rsidRDefault="002621CB" w:rsidP="002621CB">
            <w:pPr>
              <w:rPr>
                <w:rFonts w:asciiTheme="minorHAnsi" w:hAnsiTheme="minorHAnsi" w:cstheme="minorHAnsi"/>
                <w:b/>
                <w:bCs/>
                <w:color w:val="auto"/>
                <w:sz w:val="20"/>
                <w:lang w:val="en-GB" w:eastAsia="en-GB"/>
              </w:rPr>
            </w:pPr>
            <w:r w:rsidRPr="002621CB">
              <w:rPr>
                <w:rFonts w:asciiTheme="minorHAnsi" w:hAnsiTheme="minorHAnsi" w:cstheme="minorHAnsi"/>
                <w:b/>
                <w:bCs/>
                <w:color w:val="auto"/>
                <w:sz w:val="20"/>
                <w:lang w:val="en-GB" w:eastAsia="en-GB"/>
              </w:rPr>
              <w:t xml:space="preserve">SCHOOL: St </w:t>
            </w:r>
            <w:proofErr w:type="spellStart"/>
            <w:r w:rsidRPr="002621CB">
              <w:rPr>
                <w:rFonts w:asciiTheme="minorHAnsi" w:hAnsiTheme="minorHAnsi" w:cstheme="minorHAnsi"/>
                <w:b/>
                <w:bCs/>
                <w:color w:val="auto"/>
                <w:sz w:val="20"/>
                <w:lang w:val="en-GB" w:eastAsia="en-GB"/>
              </w:rPr>
              <w:t>Josephs</w:t>
            </w:r>
            <w:proofErr w:type="spellEnd"/>
            <w:r w:rsidRPr="002621CB">
              <w:rPr>
                <w:rFonts w:asciiTheme="minorHAnsi" w:hAnsiTheme="minorHAnsi" w:cstheme="minorHAnsi"/>
                <w:b/>
                <w:bCs/>
                <w:color w:val="auto"/>
                <w:sz w:val="20"/>
                <w:lang w:val="en-GB" w:eastAsia="en-GB"/>
              </w:rPr>
              <w:t xml:space="preserve"> RC Primary (Clydach)</w:t>
            </w:r>
          </w:p>
        </w:tc>
        <w:tc>
          <w:tcPr>
            <w:tcW w:w="2910" w:type="dxa"/>
            <w:tcBorders>
              <w:top w:val="nil"/>
              <w:left w:val="nil"/>
              <w:bottom w:val="nil"/>
              <w:right w:val="nil"/>
            </w:tcBorders>
            <w:shd w:val="clear" w:color="000000" w:fill="BFBFBF"/>
            <w:noWrap/>
            <w:vAlign w:val="bottom"/>
            <w:hideMark/>
          </w:tcPr>
          <w:p w14:paraId="435448FF" w14:textId="77777777" w:rsidR="002621CB" w:rsidRPr="002621CB" w:rsidRDefault="002621CB" w:rsidP="002621CB">
            <w:pPr>
              <w:rPr>
                <w:rFonts w:asciiTheme="minorHAnsi" w:hAnsiTheme="minorHAnsi" w:cstheme="minorHAnsi"/>
                <w:color w:val="auto"/>
                <w:sz w:val="20"/>
                <w:lang w:val="en-GB" w:eastAsia="en-GB"/>
              </w:rPr>
            </w:pPr>
            <w:r w:rsidRPr="002621CB">
              <w:rPr>
                <w:rFonts w:asciiTheme="minorHAnsi" w:hAnsiTheme="minorHAnsi" w:cstheme="minorHAnsi"/>
                <w:color w:val="auto"/>
                <w:sz w:val="20"/>
                <w:lang w:val="en-GB" w:eastAsia="en-GB"/>
              </w:rPr>
              <w:t> </w:t>
            </w:r>
          </w:p>
        </w:tc>
        <w:tc>
          <w:tcPr>
            <w:tcW w:w="2480" w:type="dxa"/>
            <w:tcBorders>
              <w:top w:val="nil"/>
              <w:left w:val="nil"/>
              <w:bottom w:val="nil"/>
              <w:right w:val="nil"/>
            </w:tcBorders>
            <w:shd w:val="clear" w:color="000000" w:fill="BFBFBF"/>
            <w:noWrap/>
            <w:vAlign w:val="bottom"/>
            <w:hideMark/>
          </w:tcPr>
          <w:p w14:paraId="13813E19" w14:textId="77777777" w:rsidR="002621CB" w:rsidRPr="002621CB" w:rsidRDefault="002621CB" w:rsidP="002621CB">
            <w:pPr>
              <w:rPr>
                <w:rFonts w:ascii="Arial" w:hAnsi="Arial" w:cs="Arial"/>
                <w:color w:val="auto"/>
                <w:szCs w:val="24"/>
                <w:lang w:val="en-GB" w:eastAsia="en-GB"/>
              </w:rPr>
            </w:pPr>
            <w:r w:rsidRPr="002621CB">
              <w:rPr>
                <w:rFonts w:ascii="Arial" w:hAnsi="Arial" w:cs="Arial"/>
                <w:color w:val="auto"/>
                <w:szCs w:val="24"/>
                <w:lang w:val="en-GB" w:eastAsia="en-GB"/>
              </w:rPr>
              <w:t> </w:t>
            </w:r>
          </w:p>
        </w:tc>
      </w:tr>
      <w:tr w:rsidR="002621CB" w:rsidRPr="002621CB" w14:paraId="61E23FE6" w14:textId="77777777" w:rsidTr="002621CB">
        <w:trPr>
          <w:trHeight w:val="312"/>
        </w:trPr>
        <w:tc>
          <w:tcPr>
            <w:tcW w:w="8580" w:type="dxa"/>
            <w:gridSpan w:val="3"/>
            <w:tcBorders>
              <w:top w:val="nil"/>
              <w:left w:val="nil"/>
              <w:bottom w:val="nil"/>
              <w:right w:val="nil"/>
            </w:tcBorders>
            <w:shd w:val="clear" w:color="000000" w:fill="BFBFBF"/>
            <w:noWrap/>
            <w:vAlign w:val="bottom"/>
            <w:hideMark/>
          </w:tcPr>
          <w:p w14:paraId="188F1EA6" w14:textId="77777777" w:rsidR="002621CB" w:rsidRPr="002621CB" w:rsidRDefault="002621CB" w:rsidP="002621CB">
            <w:pPr>
              <w:rPr>
                <w:rFonts w:asciiTheme="minorHAnsi" w:hAnsiTheme="minorHAnsi" w:cstheme="minorHAnsi"/>
                <w:b/>
                <w:bCs/>
                <w:color w:val="auto"/>
                <w:sz w:val="20"/>
                <w:lang w:val="en-GB" w:eastAsia="en-GB"/>
              </w:rPr>
            </w:pPr>
            <w:r w:rsidRPr="002621CB">
              <w:rPr>
                <w:rFonts w:asciiTheme="minorHAnsi" w:hAnsiTheme="minorHAnsi" w:cstheme="minorHAnsi"/>
                <w:b/>
                <w:bCs/>
                <w:color w:val="auto"/>
                <w:sz w:val="20"/>
                <w:lang w:val="en-GB" w:eastAsia="en-GB"/>
              </w:rPr>
              <w:t>STATEMENT OF ACTUAL EXPENDITURE 2024/25 FINANCIAL YEAR</w:t>
            </w:r>
          </w:p>
        </w:tc>
        <w:tc>
          <w:tcPr>
            <w:tcW w:w="2480" w:type="dxa"/>
            <w:tcBorders>
              <w:top w:val="nil"/>
              <w:left w:val="nil"/>
              <w:bottom w:val="nil"/>
              <w:right w:val="nil"/>
            </w:tcBorders>
            <w:shd w:val="clear" w:color="000000" w:fill="BFBFBF"/>
            <w:noWrap/>
            <w:vAlign w:val="bottom"/>
            <w:hideMark/>
          </w:tcPr>
          <w:p w14:paraId="45978BFD" w14:textId="77777777" w:rsidR="002621CB" w:rsidRPr="002621CB" w:rsidRDefault="002621CB" w:rsidP="002621CB">
            <w:pPr>
              <w:rPr>
                <w:rFonts w:ascii="Arial" w:hAnsi="Arial" w:cs="Arial"/>
                <w:color w:val="auto"/>
                <w:szCs w:val="24"/>
                <w:lang w:val="en-GB" w:eastAsia="en-GB"/>
              </w:rPr>
            </w:pPr>
            <w:r w:rsidRPr="002621CB">
              <w:rPr>
                <w:rFonts w:ascii="Arial" w:hAnsi="Arial" w:cs="Arial"/>
                <w:color w:val="auto"/>
                <w:szCs w:val="24"/>
                <w:lang w:val="en-GB" w:eastAsia="en-GB"/>
              </w:rPr>
              <w:t> </w:t>
            </w:r>
          </w:p>
        </w:tc>
      </w:tr>
      <w:tr w:rsidR="002621CB" w:rsidRPr="002621CB" w14:paraId="34BA8923" w14:textId="77777777" w:rsidTr="00B80B92">
        <w:trPr>
          <w:trHeight w:val="636"/>
        </w:trPr>
        <w:tc>
          <w:tcPr>
            <w:tcW w:w="3119" w:type="dxa"/>
            <w:tcBorders>
              <w:top w:val="single" w:sz="12" w:space="0" w:color="auto"/>
              <w:left w:val="single" w:sz="12" w:space="0" w:color="auto"/>
              <w:bottom w:val="nil"/>
              <w:right w:val="single" w:sz="4" w:space="0" w:color="auto"/>
            </w:tcBorders>
            <w:shd w:val="clear" w:color="000000" w:fill="BFBFBF"/>
            <w:vAlign w:val="center"/>
            <w:hideMark/>
          </w:tcPr>
          <w:p w14:paraId="79D3071F" w14:textId="77777777" w:rsidR="002621CB" w:rsidRPr="002621CB" w:rsidRDefault="002621CB" w:rsidP="002621CB">
            <w:pPr>
              <w:jc w:val="center"/>
              <w:rPr>
                <w:rFonts w:asciiTheme="minorHAnsi" w:hAnsiTheme="minorHAnsi" w:cstheme="minorHAnsi"/>
                <w:b/>
                <w:bCs/>
                <w:i/>
                <w:iCs/>
                <w:color w:val="auto"/>
                <w:sz w:val="20"/>
                <w:lang w:val="en-GB" w:eastAsia="en-GB"/>
              </w:rPr>
            </w:pPr>
            <w:r w:rsidRPr="002621CB">
              <w:rPr>
                <w:rFonts w:asciiTheme="minorHAnsi" w:hAnsiTheme="minorHAnsi" w:cstheme="minorHAnsi"/>
                <w:b/>
                <w:bCs/>
                <w:i/>
                <w:iCs/>
                <w:color w:val="auto"/>
                <w:sz w:val="20"/>
                <w:lang w:val="en-GB" w:eastAsia="en-GB"/>
              </w:rPr>
              <w:t> </w:t>
            </w:r>
          </w:p>
        </w:tc>
        <w:tc>
          <w:tcPr>
            <w:tcW w:w="2551" w:type="dxa"/>
            <w:tcBorders>
              <w:top w:val="single" w:sz="12" w:space="0" w:color="auto"/>
              <w:left w:val="nil"/>
              <w:bottom w:val="nil"/>
              <w:right w:val="single" w:sz="4" w:space="0" w:color="auto"/>
            </w:tcBorders>
            <w:shd w:val="clear" w:color="000000" w:fill="BFBFBF"/>
            <w:vAlign w:val="center"/>
            <w:hideMark/>
          </w:tcPr>
          <w:p w14:paraId="2FC53C14" w14:textId="075DB4E4" w:rsidR="002621CB" w:rsidRPr="002621CB" w:rsidRDefault="002621CB" w:rsidP="002621CB">
            <w:pPr>
              <w:jc w:val="center"/>
              <w:rPr>
                <w:rFonts w:asciiTheme="minorHAnsi" w:hAnsiTheme="minorHAnsi" w:cstheme="minorHAnsi"/>
                <w:b/>
                <w:bCs/>
                <w:color w:val="auto"/>
                <w:sz w:val="20"/>
                <w:lang w:val="en-GB" w:eastAsia="en-GB"/>
              </w:rPr>
            </w:pPr>
            <w:r w:rsidRPr="002621CB">
              <w:rPr>
                <w:rFonts w:asciiTheme="minorHAnsi" w:hAnsiTheme="minorHAnsi" w:cstheme="minorHAnsi"/>
                <w:b/>
                <w:bCs/>
                <w:color w:val="auto"/>
                <w:sz w:val="20"/>
                <w:lang w:val="en-GB" w:eastAsia="en-GB"/>
              </w:rPr>
              <w:t>Delegated Expenditure</w:t>
            </w:r>
            <w:r w:rsidR="00B80B92">
              <w:rPr>
                <w:rFonts w:asciiTheme="minorHAnsi" w:hAnsiTheme="minorHAnsi" w:cstheme="minorHAnsi"/>
                <w:b/>
                <w:bCs/>
                <w:color w:val="auto"/>
                <w:sz w:val="20"/>
                <w:lang w:val="en-GB" w:eastAsia="en-GB"/>
              </w:rPr>
              <w:t xml:space="preserve"> £</w:t>
            </w:r>
          </w:p>
        </w:tc>
        <w:tc>
          <w:tcPr>
            <w:tcW w:w="2910" w:type="dxa"/>
            <w:tcBorders>
              <w:top w:val="single" w:sz="12" w:space="0" w:color="auto"/>
              <w:left w:val="nil"/>
              <w:bottom w:val="nil"/>
              <w:right w:val="single" w:sz="4" w:space="0" w:color="auto"/>
            </w:tcBorders>
            <w:shd w:val="clear" w:color="000000" w:fill="BFBFBF"/>
            <w:vAlign w:val="center"/>
            <w:hideMark/>
          </w:tcPr>
          <w:p w14:paraId="3C9EA302" w14:textId="012488D3" w:rsidR="002621CB" w:rsidRPr="002621CB" w:rsidRDefault="002621CB" w:rsidP="002621CB">
            <w:pPr>
              <w:jc w:val="center"/>
              <w:rPr>
                <w:rFonts w:asciiTheme="minorHAnsi" w:hAnsiTheme="minorHAnsi" w:cstheme="minorHAnsi"/>
                <w:b/>
                <w:bCs/>
                <w:color w:val="auto"/>
                <w:sz w:val="20"/>
                <w:lang w:val="en-GB" w:eastAsia="en-GB"/>
              </w:rPr>
            </w:pPr>
            <w:r w:rsidRPr="002621CB">
              <w:rPr>
                <w:rFonts w:asciiTheme="minorHAnsi" w:hAnsiTheme="minorHAnsi" w:cstheme="minorHAnsi"/>
                <w:b/>
                <w:bCs/>
                <w:color w:val="auto"/>
                <w:sz w:val="20"/>
                <w:lang w:val="en-GB" w:eastAsia="en-GB"/>
              </w:rPr>
              <w:t>Non-Delegated Expenditure</w:t>
            </w:r>
            <w:r w:rsidR="00B80B92">
              <w:rPr>
                <w:rFonts w:asciiTheme="minorHAnsi" w:hAnsiTheme="minorHAnsi" w:cstheme="minorHAnsi"/>
                <w:b/>
                <w:bCs/>
                <w:color w:val="auto"/>
                <w:sz w:val="20"/>
                <w:lang w:val="en-GB" w:eastAsia="en-GB"/>
              </w:rPr>
              <w:t xml:space="preserve"> £</w:t>
            </w:r>
          </w:p>
        </w:tc>
        <w:tc>
          <w:tcPr>
            <w:tcW w:w="2480" w:type="dxa"/>
            <w:tcBorders>
              <w:top w:val="single" w:sz="12" w:space="0" w:color="auto"/>
              <w:left w:val="nil"/>
              <w:bottom w:val="nil"/>
              <w:right w:val="single" w:sz="12" w:space="0" w:color="auto"/>
            </w:tcBorders>
            <w:shd w:val="clear" w:color="000000" w:fill="BFBFBF"/>
            <w:vAlign w:val="center"/>
            <w:hideMark/>
          </w:tcPr>
          <w:p w14:paraId="2CE0521A" w14:textId="308EFDB9" w:rsidR="002621CB" w:rsidRPr="00B80B92" w:rsidRDefault="002621CB" w:rsidP="00B80B92">
            <w:pPr>
              <w:rPr>
                <w:rFonts w:asciiTheme="minorHAnsi" w:hAnsiTheme="minorHAnsi" w:cstheme="minorHAnsi"/>
                <w:b/>
                <w:bCs/>
                <w:color w:val="auto"/>
                <w:sz w:val="20"/>
                <w:lang w:val="en-GB" w:eastAsia="en-GB"/>
              </w:rPr>
            </w:pPr>
            <w:r w:rsidRPr="00B80B92">
              <w:rPr>
                <w:rFonts w:asciiTheme="minorHAnsi" w:hAnsiTheme="minorHAnsi" w:cstheme="minorHAnsi"/>
                <w:b/>
                <w:bCs/>
                <w:color w:val="auto"/>
                <w:sz w:val="20"/>
                <w:lang w:val="en-GB" w:eastAsia="en-GB"/>
              </w:rPr>
              <w:t>Total Net Expenditure</w:t>
            </w:r>
            <w:r w:rsidR="00B80B92">
              <w:rPr>
                <w:rFonts w:asciiTheme="minorHAnsi" w:hAnsiTheme="minorHAnsi" w:cstheme="minorHAnsi"/>
                <w:b/>
                <w:bCs/>
                <w:color w:val="auto"/>
                <w:sz w:val="20"/>
                <w:lang w:val="en-GB" w:eastAsia="en-GB"/>
              </w:rPr>
              <w:t xml:space="preserve"> £</w:t>
            </w:r>
          </w:p>
        </w:tc>
      </w:tr>
      <w:tr w:rsidR="002621CB" w:rsidRPr="002621CB" w14:paraId="60F96D89" w14:textId="77777777" w:rsidTr="00B80B92">
        <w:trPr>
          <w:trHeight w:val="127"/>
        </w:trPr>
        <w:tc>
          <w:tcPr>
            <w:tcW w:w="3119" w:type="dxa"/>
            <w:tcBorders>
              <w:top w:val="nil"/>
              <w:left w:val="single" w:sz="12" w:space="0" w:color="auto"/>
              <w:bottom w:val="single" w:sz="4" w:space="0" w:color="auto"/>
              <w:right w:val="single" w:sz="4" w:space="0" w:color="auto"/>
            </w:tcBorders>
            <w:shd w:val="clear" w:color="000000" w:fill="BFBFBF"/>
            <w:vAlign w:val="center"/>
            <w:hideMark/>
          </w:tcPr>
          <w:p w14:paraId="732BC772" w14:textId="77777777" w:rsidR="002621CB" w:rsidRPr="002621CB" w:rsidRDefault="002621CB" w:rsidP="002621CB">
            <w:pPr>
              <w:jc w:val="center"/>
              <w:rPr>
                <w:rFonts w:asciiTheme="minorHAnsi" w:hAnsiTheme="minorHAnsi" w:cstheme="minorHAnsi"/>
                <w:b/>
                <w:bCs/>
                <w:i/>
                <w:iCs/>
                <w:color w:val="auto"/>
                <w:sz w:val="20"/>
                <w:lang w:val="en-GB" w:eastAsia="en-GB"/>
              </w:rPr>
            </w:pPr>
            <w:r w:rsidRPr="002621CB">
              <w:rPr>
                <w:rFonts w:asciiTheme="minorHAnsi" w:hAnsiTheme="minorHAnsi" w:cstheme="minorHAnsi"/>
                <w:b/>
                <w:bCs/>
                <w:i/>
                <w:iCs/>
                <w:color w:val="auto"/>
                <w:sz w:val="20"/>
                <w:lang w:val="en-GB" w:eastAsia="en-GB"/>
              </w:rPr>
              <w:t> </w:t>
            </w:r>
          </w:p>
        </w:tc>
        <w:tc>
          <w:tcPr>
            <w:tcW w:w="2551" w:type="dxa"/>
            <w:tcBorders>
              <w:top w:val="nil"/>
              <w:left w:val="nil"/>
              <w:bottom w:val="single" w:sz="4" w:space="0" w:color="auto"/>
              <w:right w:val="single" w:sz="4" w:space="0" w:color="auto"/>
            </w:tcBorders>
            <w:shd w:val="clear" w:color="000000" w:fill="BFBFBF"/>
            <w:vAlign w:val="center"/>
            <w:hideMark/>
          </w:tcPr>
          <w:p w14:paraId="718F6868" w14:textId="30F152DD" w:rsidR="002621CB" w:rsidRPr="002621CB" w:rsidRDefault="002621CB" w:rsidP="002621CB">
            <w:pPr>
              <w:jc w:val="center"/>
              <w:rPr>
                <w:rFonts w:asciiTheme="minorHAnsi" w:hAnsiTheme="minorHAnsi" w:cstheme="minorHAnsi"/>
                <w:b/>
                <w:bCs/>
                <w:i/>
                <w:iCs/>
                <w:color w:val="auto"/>
                <w:sz w:val="20"/>
                <w:lang w:val="en-GB" w:eastAsia="en-GB"/>
              </w:rPr>
            </w:pPr>
          </w:p>
        </w:tc>
        <w:tc>
          <w:tcPr>
            <w:tcW w:w="2910" w:type="dxa"/>
            <w:tcBorders>
              <w:top w:val="nil"/>
              <w:left w:val="nil"/>
              <w:bottom w:val="single" w:sz="4" w:space="0" w:color="auto"/>
              <w:right w:val="single" w:sz="4" w:space="0" w:color="auto"/>
            </w:tcBorders>
            <w:shd w:val="clear" w:color="000000" w:fill="BFBFBF"/>
            <w:vAlign w:val="center"/>
            <w:hideMark/>
          </w:tcPr>
          <w:p w14:paraId="25A551B2" w14:textId="71A1C969" w:rsidR="002621CB" w:rsidRPr="002621CB" w:rsidRDefault="002621CB" w:rsidP="002621CB">
            <w:pPr>
              <w:jc w:val="center"/>
              <w:rPr>
                <w:rFonts w:asciiTheme="minorHAnsi" w:hAnsiTheme="minorHAnsi" w:cstheme="minorHAnsi"/>
                <w:b/>
                <w:bCs/>
                <w:i/>
                <w:iCs/>
                <w:color w:val="auto"/>
                <w:sz w:val="20"/>
                <w:lang w:val="en-GB" w:eastAsia="en-GB"/>
              </w:rPr>
            </w:pPr>
          </w:p>
        </w:tc>
        <w:tc>
          <w:tcPr>
            <w:tcW w:w="2480" w:type="dxa"/>
            <w:tcBorders>
              <w:top w:val="nil"/>
              <w:left w:val="nil"/>
              <w:bottom w:val="single" w:sz="4" w:space="0" w:color="auto"/>
              <w:right w:val="single" w:sz="12" w:space="0" w:color="auto"/>
            </w:tcBorders>
            <w:shd w:val="clear" w:color="000000" w:fill="BFBFBF"/>
            <w:vAlign w:val="center"/>
            <w:hideMark/>
          </w:tcPr>
          <w:p w14:paraId="523BF381" w14:textId="78A86EDB" w:rsidR="002621CB" w:rsidRPr="00B80B92" w:rsidRDefault="002621CB" w:rsidP="002621CB">
            <w:pPr>
              <w:jc w:val="center"/>
              <w:rPr>
                <w:rFonts w:asciiTheme="minorHAnsi" w:hAnsiTheme="minorHAnsi" w:cstheme="minorHAnsi"/>
                <w:b/>
                <w:bCs/>
                <w:i/>
                <w:iCs/>
                <w:color w:val="auto"/>
                <w:sz w:val="20"/>
                <w:lang w:val="en-GB" w:eastAsia="en-GB"/>
              </w:rPr>
            </w:pPr>
          </w:p>
        </w:tc>
      </w:tr>
      <w:tr w:rsidR="002621CB" w:rsidRPr="002621CB" w14:paraId="378B9FD8" w14:textId="77777777" w:rsidTr="00B80B92">
        <w:trPr>
          <w:trHeight w:val="300"/>
        </w:trPr>
        <w:tc>
          <w:tcPr>
            <w:tcW w:w="3119" w:type="dxa"/>
            <w:tcBorders>
              <w:top w:val="nil"/>
              <w:left w:val="single" w:sz="12" w:space="0" w:color="auto"/>
              <w:bottom w:val="single" w:sz="4" w:space="0" w:color="auto"/>
              <w:right w:val="single" w:sz="4" w:space="0" w:color="auto"/>
            </w:tcBorders>
            <w:shd w:val="clear" w:color="000000" w:fill="FFFFFF"/>
            <w:noWrap/>
            <w:vAlign w:val="bottom"/>
            <w:hideMark/>
          </w:tcPr>
          <w:p w14:paraId="5BEBFA28" w14:textId="77777777" w:rsidR="002621CB" w:rsidRPr="002621CB" w:rsidRDefault="002621CB" w:rsidP="002621CB">
            <w:pPr>
              <w:rPr>
                <w:rFonts w:asciiTheme="minorHAnsi" w:hAnsiTheme="minorHAnsi" w:cstheme="minorHAnsi"/>
                <w:color w:val="auto"/>
                <w:sz w:val="20"/>
                <w:lang w:val="en-GB" w:eastAsia="en-GB"/>
              </w:rPr>
            </w:pPr>
            <w:proofErr w:type="spellStart"/>
            <w:r w:rsidRPr="002621CB">
              <w:rPr>
                <w:rFonts w:asciiTheme="minorHAnsi" w:hAnsiTheme="minorHAnsi" w:cstheme="minorHAnsi"/>
                <w:color w:val="auto"/>
                <w:sz w:val="20"/>
                <w:lang w:val="en-GB" w:eastAsia="en-GB"/>
              </w:rPr>
              <w:t>Teachers</w:t>
            </w:r>
            <w:proofErr w:type="spellEnd"/>
            <w:r w:rsidRPr="002621CB">
              <w:rPr>
                <w:rFonts w:asciiTheme="minorHAnsi" w:hAnsiTheme="minorHAnsi" w:cstheme="minorHAnsi"/>
                <w:color w:val="auto"/>
                <w:sz w:val="20"/>
                <w:lang w:val="en-GB" w:eastAsia="en-GB"/>
              </w:rPr>
              <w:t xml:space="preserve"> Salaries</w:t>
            </w:r>
          </w:p>
        </w:tc>
        <w:tc>
          <w:tcPr>
            <w:tcW w:w="2551" w:type="dxa"/>
            <w:tcBorders>
              <w:top w:val="nil"/>
              <w:left w:val="nil"/>
              <w:bottom w:val="single" w:sz="4" w:space="0" w:color="auto"/>
              <w:right w:val="single" w:sz="4" w:space="0" w:color="auto"/>
            </w:tcBorders>
            <w:shd w:val="clear" w:color="000000" w:fill="FFFFFF"/>
            <w:noWrap/>
            <w:vAlign w:val="bottom"/>
            <w:hideMark/>
          </w:tcPr>
          <w:p w14:paraId="06E8C520" w14:textId="77777777" w:rsidR="002621CB" w:rsidRPr="002621CB" w:rsidRDefault="002621CB" w:rsidP="002621CB">
            <w:pPr>
              <w:jc w:val="right"/>
              <w:rPr>
                <w:rFonts w:asciiTheme="minorHAnsi" w:hAnsiTheme="minorHAnsi" w:cstheme="minorHAnsi"/>
                <w:color w:val="auto"/>
                <w:sz w:val="20"/>
                <w:lang w:val="en-GB" w:eastAsia="en-GB"/>
              </w:rPr>
            </w:pPr>
            <w:r w:rsidRPr="002621CB">
              <w:rPr>
                <w:rFonts w:asciiTheme="minorHAnsi" w:hAnsiTheme="minorHAnsi" w:cstheme="minorHAnsi"/>
                <w:color w:val="auto"/>
                <w:sz w:val="20"/>
                <w:lang w:val="en-GB" w:eastAsia="en-GB"/>
              </w:rPr>
              <w:t>663,292</w:t>
            </w:r>
          </w:p>
        </w:tc>
        <w:tc>
          <w:tcPr>
            <w:tcW w:w="2910" w:type="dxa"/>
            <w:tcBorders>
              <w:top w:val="nil"/>
              <w:left w:val="nil"/>
              <w:bottom w:val="single" w:sz="4" w:space="0" w:color="auto"/>
              <w:right w:val="single" w:sz="4" w:space="0" w:color="auto"/>
            </w:tcBorders>
            <w:shd w:val="clear" w:color="000000" w:fill="FFFFFF"/>
            <w:noWrap/>
            <w:vAlign w:val="bottom"/>
            <w:hideMark/>
          </w:tcPr>
          <w:p w14:paraId="2ADF0204" w14:textId="77777777" w:rsidR="002621CB" w:rsidRPr="002621CB" w:rsidRDefault="002621CB" w:rsidP="002621CB">
            <w:pPr>
              <w:jc w:val="right"/>
              <w:rPr>
                <w:rFonts w:asciiTheme="minorHAnsi" w:hAnsiTheme="minorHAnsi" w:cstheme="minorHAnsi"/>
                <w:color w:val="auto"/>
                <w:sz w:val="20"/>
                <w:lang w:val="en-GB" w:eastAsia="en-GB"/>
              </w:rPr>
            </w:pPr>
            <w:r w:rsidRPr="002621CB">
              <w:rPr>
                <w:rFonts w:asciiTheme="minorHAnsi" w:hAnsiTheme="minorHAnsi" w:cstheme="minorHAnsi"/>
                <w:color w:val="auto"/>
                <w:sz w:val="20"/>
                <w:lang w:val="en-GB" w:eastAsia="en-GB"/>
              </w:rPr>
              <w:t>1,513</w:t>
            </w:r>
          </w:p>
        </w:tc>
        <w:tc>
          <w:tcPr>
            <w:tcW w:w="2480" w:type="dxa"/>
            <w:tcBorders>
              <w:top w:val="nil"/>
              <w:left w:val="nil"/>
              <w:bottom w:val="single" w:sz="4" w:space="0" w:color="auto"/>
              <w:right w:val="single" w:sz="12" w:space="0" w:color="auto"/>
            </w:tcBorders>
            <w:shd w:val="clear" w:color="000000" w:fill="FFFFFF"/>
            <w:noWrap/>
            <w:vAlign w:val="bottom"/>
            <w:hideMark/>
          </w:tcPr>
          <w:p w14:paraId="485D1F6E" w14:textId="77777777" w:rsidR="002621CB" w:rsidRPr="00BD68EC" w:rsidRDefault="002621CB" w:rsidP="002621CB">
            <w:pPr>
              <w:jc w:val="right"/>
              <w:rPr>
                <w:rFonts w:cs="Arial"/>
                <w:color w:val="auto"/>
                <w:sz w:val="20"/>
                <w:lang w:val="en-GB" w:eastAsia="en-GB"/>
              </w:rPr>
            </w:pPr>
            <w:r w:rsidRPr="00BD68EC">
              <w:rPr>
                <w:rFonts w:cs="Arial"/>
                <w:color w:val="auto"/>
                <w:sz w:val="20"/>
                <w:lang w:val="en-GB" w:eastAsia="en-GB"/>
              </w:rPr>
              <w:t>664,806</w:t>
            </w:r>
          </w:p>
        </w:tc>
      </w:tr>
      <w:tr w:rsidR="002621CB" w:rsidRPr="002621CB" w14:paraId="4F23D249" w14:textId="77777777" w:rsidTr="00B80B92">
        <w:trPr>
          <w:trHeight w:val="300"/>
        </w:trPr>
        <w:tc>
          <w:tcPr>
            <w:tcW w:w="3119" w:type="dxa"/>
            <w:tcBorders>
              <w:top w:val="nil"/>
              <w:left w:val="single" w:sz="12" w:space="0" w:color="auto"/>
              <w:bottom w:val="single" w:sz="4" w:space="0" w:color="auto"/>
              <w:right w:val="single" w:sz="4" w:space="0" w:color="auto"/>
            </w:tcBorders>
            <w:shd w:val="clear" w:color="000000" w:fill="FFFFFF"/>
            <w:noWrap/>
            <w:vAlign w:val="bottom"/>
            <w:hideMark/>
          </w:tcPr>
          <w:p w14:paraId="027FF5FE" w14:textId="77777777" w:rsidR="002621CB" w:rsidRPr="002621CB" w:rsidRDefault="002621CB" w:rsidP="002621CB">
            <w:pPr>
              <w:rPr>
                <w:rFonts w:asciiTheme="minorHAnsi" w:hAnsiTheme="minorHAnsi" w:cstheme="minorHAnsi"/>
                <w:color w:val="auto"/>
                <w:sz w:val="20"/>
                <w:lang w:val="en-GB" w:eastAsia="en-GB"/>
              </w:rPr>
            </w:pPr>
            <w:r w:rsidRPr="002621CB">
              <w:rPr>
                <w:rFonts w:asciiTheme="minorHAnsi" w:hAnsiTheme="minorHAnsi" w:cstheme="minorHAnsi"/>
                <w:color w:val="auto"/>
                <w:sz w:val="20"/>
                <w:lang w:val="en-GB" w:eastAsia="en-GB"/>
              </w:rPr>
              <w:t>Salaries</w:t>
            </w:r>
          </w:p>
        </w:tc>
        <w:tc>
          <w:tcPr>
            <w:tcW w:w="2551" w:type="dxa"/>
            <w:tcBorders>
              <w:top w:val="nil"/>
              <w:left w:val="nil"/>
              <w:bottom w:val="single" w:sz="4" w:space="0" w:color="auto"/>
              <w:right w:val="single" w:sz="4" w:space="0" w:color="auto"/>
            </w:tcBorders>
            <w:shd w:val="clear" w:color="000000" w:fill="FFFFFF"/>
            <w:noWrap/>
            <w:vAlign w:val="bottom"/>
            <w:hideMark/>
          </w:tcPr>
          <w:p w14:paraId="020CC08F" w14:textId="77777777" w:rsidR="002621CB" w:rsidRPr="002621CB" w:rsidRDefault="002621CB" w:rsidP="002621CB">
            <w:pPr>
              <w:jc w:val="right"/>
              <w:rPr>
                <w:rFonts w:asciiTheme="minorHAnsi" w:hAnsiTheme="minorHAnsi" w:cstheme="minorHAnsi"/>
                <w:color w:val="auto"/>
                <w:sz w:val="20"/>
                <w:lang w:val="en-GB" w:eastAsia="en-GB"/>
              </w:rPr>
            </w:pPr>
            <w:r w:rsidRPr="002621CB">
              <w:rPr>
                <w:rFonts w:asciiTheme="minorHAnsi" w:hAnsiTheme="minorHAnsi" w:cstheme="minorHAnsi"/>
                <w:color w:val="auto"/>
                <w:sz w:val="20"/>
                <w:lang w:val="en-GB" w:eastAsia="en-GB"/>
              </w:rPr>
              <w:t>313,079</w:t>
            </w:r>
          </w:p>
        </w:tc>
        <w:tc>
          <w:tcPr>
            <w:tcW w:w="2910" w:type="dxa"/>
            <w:tcBorders>
              <w:top w:val="nil"/>
              <w:left w:val="nil"/>
              <w:bottom w:val="single" w:sz="4" w:space="0" w:color="auto"/>
              <w:right w:val="single" w:sz="4" w:space="0" w:color="auto"/>
            </w:tcBorders>
            <w:shd w:val="clear" w:color="000000" w:fill="FFFFFF"/>
            <w:noWrap/>
            <w:vAlign w:val="bottom"/>
            <w:hideMark/>
          </w:tcPr>
          <w:p w14:paraId="3E43D2AB" w14:textId="77777777" w:rsidR="002621CB" w:rsidRPr="002621CB" w:rsidRDefault="002621CB" w:rsidP="002621CB">
            <w:pPr>
              <w:jc w:val="right"/>
              <w:rPr>
                <w:rFonts w:asciiTheme="minorHAnsi" w:hAnsiTheme="minorHAnsi" w:cstheme="minorHAnsi"/>
                <w:color w:val="auto"/>
                <w:sz w:val="20"/>
                <w:lang w:val="en-GB" w:eastAsia="en-GB"/>
              </w:rPr>
            </w:pPr>
            <w:r w:rsidRPr="002621CB">
              <w:rPr>
                <w:rFonts w:asciiTheme="minorHAnsi" w:hAnsiTheme="minorHAnsi" w:cstheme="minorHAnsi"/>
                <w:color w:val="auto"/>
                <w:sz w:val="20"/>
                <w:lang w:val="en-GB" w:eastAsia="en-GB"/>
              </w:rPr>
              <w:t>26,131</w:t>
            </w:r>
          </w:p>
        </w:tc>
        <w:tc>
          <w:tcPr>
            <w:tcW w:w="2480" w:type="dxa"/>
            <w:tcBorders>
              <w:top w:val="nil"/>
              <w:left w:val="nil"/>
              <w:bottom w:val="single" w:sz="4" w:space="0" w:color="auto"/>
              <w:right w:val="single" w:sz="12" w:space="0" w:color="auto"/>
            </w:tcBorders>
            <w:shd w:val="clear" w:color="000000" w:fill="FFFFFF"/>
            <w:noWrap/>
            <w:vAlign w:val="bottom"/>
            <w:hideMark/>
          </w:tcPr>
          <w:p w14:paraId="4AF5B4BF" w14:textId="77777777" w:rsidR="002621CB" w:rsidRPr="00BD68EC" w:rsidRDefault="002621CB" w:rsidP="002621CB">
            <w:pPr>
              <w:jc w:val="right"/>
              <w:rPr>
                <w:rFonts w:cs="Arial"/>
                <w:color w:val="auto"/>
                <w:sz w:val="20"/>
                <w:lang w:val="en-GB" w:eastAsia="en-GB"/>
              </w:rPr>
            </w:pPr>
            <w:r w:rsidRPr="00BD68EC">
              <w:rPr>
                <w:rFonts w:cs="Arial"/>
                <w:color w:val="auto"/>
                <w:sz w:val="20"/>
                <w:lang w:val="en-GB" w:eastAsia="en-GB"/>
              </w:rPr>
              <w:t>339,210</w:t>
            </w:r>
          </w:p>
        </w:tc>
      </w:tr>
      <w:tr w:rsidR="002621CB" w:rsidRPr="002621CB" w14:paraId="4520335C" w14:textId="77777777" w:rsidTr="00B80B92">
        <w:trPr>
          <w:trHeight w:val="300"/>
        </w:trPr>
        <w:tc>
          <w:tcPr>
            <w:tcW w:w="3119" w:type="dxa"/>
            <w:tcBorders>
              <w:top w:val="nil"/>
              <w:left w:val="single" w:sz="12" w:space="0" w:color="auto"/>
              <w:bottom w:val="single" w:sz="4" w:space="0" w:color="auto"/>
              <w:right w:val="single" w:sz="4" w:space="0" w:color="auto"/>
            </w:tcBorders>
            <w:shd w:val="clear" w:color="000000" w:fill="FFFFFF"/>
            <w:noWrap/>
            <w:vAlign w:val="bottom"/>
            <w:hideMark/>
          </w:tcPr>
          <w:p w14:paraId="2C471EA0" w14:textId="77777777" w:rsidR="002621CB" w:rsidRPr="002621CB" w:rsidRDefault="002621CB" w:rsidP="002621CB">
            <w:pPr>
              <w:rPr>
                <w:rFonts w:asciiTheme="minorHAnsi" w:hAnsiTheme="minorHAnsi" w:cstheme="minorHAnsi"/>
                <w:color w:val="auto"/>
                <w:sz w:val="20"/>
                <w:lang w:val="en-GB" w:eastAsia="en-GB"/>
              </w:rPr>
            </w:pPr>
            <w:r w:rsidRPr="002621CB">
              <w:rPr>
                <w:rFonts w:asciiTheme="minorHAnsi" w:hAnsiTheme="minorHAnsi" w:cstheme="minorHAnsi"/>
                <w:color w:val="auto"/>
                <w:sz w:val="20"/>
                <w:lang w:val="en-GB" w:eastAsia="en-GB"/>
              </w:rPr>
              <w:t>Other Employee Costs</w:t>
            </w:r>
          </w:p>
        </w:tc>
        <w:tc>
          <w:tcPr>
            <w:tcW w:w="2551" w:type="dxa"/>
            <w:tcBorders>
              <w:top w:val="nil"/>
              <w:left w:val="nil"/>
              <w:bottom w:val="single" w:sz="4" w:space="0" w:color="auto"/>
              <w:right w:val="single" w:sz="4" w:space="0" w:color="auto"/>
            </w:tcBorders>
            <w:shd w:val="clear" w:color="000000" w:fill="FFFFFF"/>
            <w:noWrap/>
            <w:vAlign w:val="bottom"/>
            <w:hideMark/>
          </w:tcPr>
          <w:p w14:paraId="3F6EAD60" w14:textId="77777777" w:rsidR="002621CB" w:rsidRPr="002621CB" w:rsidRDefault="002621CB" w:rsidP="002621CB">
            <w:pPr>
              <w:jc w:val="right"/>
              <w:rPr>
                <w:rFonts w:asciiTheme="minorHAnsi" w:hAnsiTheme="minorHAnsi" w:cstheme="minorHAnsi"/>
                <w:color w:val="auto"/>
                <w:sz w:val="20"/>
                <w:lang w:val="en-GB" w:eastAsia="en-GB"/>
              </w:rPr>
            </w:pPr>
            <w:r w:rsidRPr="002621CB">
              <w:rPr>
                <w:rFonts w:asciiTheme="minorHAnsi" w:hAnsiTheme="minorHAnsi" w:cstheme="minorHAnsi"/>
                <w:color w:val="auto"/>
                <w:sz w:val="20"/>
                <w:lang w:val="en-GB" w:eastAsia="en-GB"/>
              </w:rPr>
              <w:t>574</w:t>
            </w:r>
          </w:p>
        </w:tc>
        <w:tc>
          <w:tcPr>
            <w:tcW w:w="2910" w:type="dxa"/>
            <w:tcBorders>
              <w:top w:val="nil"/>
              <w:left w:val="nil"/>
              <w:bottom w:val="single" w:sz="4" w:space="0" w:color="auto"/>
              <w:right w:val="single" w:sz="4" w:space="0" w:color="auto"/>
            </w:tcBorders>
            <w:shd w:val="clear" w:color="000000" w:fill="FFFFFF"/>
            <w:noWrap/>
            <w:vAlign w:val="bottom"/>
            <w:hideMark/>
          </w:tcPr>
          <w:p w14:paraId="13FE2022" w14:textId="77777777" w:rsidR="002621CB" w:rsidRPr="002621CB" w:rsidRDefault="002621CB" w:rsidP="002621CB">
            <w:pPr>
              <w:jc w:val="right"/>
              <w:rPr>
                <w:rFonts w:asciiTheme="minorHAnsi" w:hAnsiTheme="minorHAnsi" w:cstheme="minorHAnsi"/>
                <w:color w:val="auto"/>
                <w:sz w:val="20"/>
                <w:lang w:val="en-GB" w:eastAsia="en-GB"/>
              </w:rPr>
            </w:pPr>
            <w:r w:rsidRPr="002621CB">
              <w:rPr>
                <w:rFonts w:asciiTheme="minorHAnsi" w:hAnsiTheme="minorHAnsi" w:cstheme="minorHAnsi"/>
                <w:color w:val="auto"/>
                <w:sz w:val="20"/>
                <w:lang w:val="en-GB" w:eastAsia="en-GB"/>
              </w:rPr>
              <w:t>10</w:t>
            </w:r>
          </w:p>
        </w:tc>
        <w:tc>
          <w:tcPr>
            <w:tcW w:w="2480" w:type="dxa"/>
            <w:tcBorders>
              <w:top w:val="nil"/>
              <w:left w:val="nil"/>
              <w:bottom w:val="single" w:sz="4" w:space="0" w:color="auto"/>
              <w:right w:val="single" w:sz="12" w:space="0" w:color="auto"/>
            </w:tcBorders>
            <w:shd w:val="clear" w:color="000000" w:fill="FFFFFF"/>
            <w:noWrap/>
            <w:vAlign w:val="bottom"/>
            <w:hideMark/>
          </w:tcPr>
          <w:p w14:paraId="17236D2E" w14:textId="77777777" w:rsidR="002621CB" w:rsidRPr="00BD68EC" w:rsidRDefault="002621CB" w:rsidP="002621CB">
            <w:pPr>
              <w:jc w:val="right"/>
              <w:rPr>
                <w:rFonts w:cs="Arial"/>
                <w:color w:val="auto"/>
                <w:sz w:val="20"/>
                <w:lang w:val="en-GB" w:eastAsia="en-GB"/>
              </w:rPr>
            </w:pPr>
            <w:r w:rsidRPr="00BD68EC">
              <w:rPr>
                <w:rFonts w:cs="Arial"/>
                <w:color w:val="auto"/>
                <w:sz w:val="20"/>
                <w:lang w:val="en-GB" w:eastAsia="en-GB"/>
              </w:rPr>
              <w:t>584</w:t>
            </w:r>
          </w:p>
        </w:tc>
      </w:tr>
      <w:tr w:rsidR="002621CB" w:rsidRPr="002621CB" w14:paraId="2F0B3203" w14:textId="77777777" w:rsidTr="00B80B92">
        <w:trPr>
          <w:trHeight w:val="300"/>
        </w:trPr>
        <w:tc>
          <w:tcPr>
            <w:tcW w:w="3119" w:type="dxa"/>
            <w:tcBorders>
              <w:top w:val="nil"/>
              <w:left w:val="single" w:sz="12" w:space="0" w:color="auto"/>
              <w:bottom w:val="single" w:sz="4" w:space="0" w:color="auto"/>
              <w:right w:val="single" w:sz="4" w:space="0" w:color="auto"/>
            </w:tcBorders>
            <w:shd w:val="clear" w:color="000000" w:fill="FFFFFF"/>
            <w:noWrap/>
            <w:vAlign w:val="bottom"/>
            <w:hideMark/>
          </w:tcPr>
          <w:p w14:paraId="7F5F2C5B" w14:textId="77777777" w:rsidR="002621CB" w:rsidRPr="002621CB" w:rsidRDefault="002621CB" w:rsidP="002621CB">
            <w:pPr>
              <w:rPr>
                <w:rFonts w:asciiTheme="minorHAnsi" w:hAnsiTheme="minorHAnsi" w:cstheme="minorHAnsi"/>
                <w:color w:val="auto"/>
                <w:sz w:val="20"/>
                <w:lang w:val="en-GB" w:eastAsia="en-GB"/>
              </w:rPr>
            </w:pPr>
            <w:r w:rsidRPr="002621CB">
              <w:rPr>
                <w:rFonts w:asciiTheme="minorHAnsi" w:hAnsiTheme="minorHAnsi" w:cstheme="minorHAnsi"/>
                <w:color w:val="auto"/>
                <w:sz w:val="20"/>
                <w:lang w:val="en-GB" w:eastAsia="en-GB"/>
              </w:rPr>
              <w:t>Premises</w:t>
            </w:r>
          </w:p>
        </w:tc>
        <w:tc>
          <w:tcPr>
            <w:tcW w:w="2551" w:type="dxa"/>
            <w:tcBorders>
              <w:top w:val="nil"/>
              <w:left w:val="nil"/>
              <w:bottom w:val="single" w:sz="4" w:space="0" w:color="auto"/>
              <w:right w:val="single" w:sz="4" w:space="0" w:color="auto"/>
            </w:tcBorders>
            <w:shd w:val="clear" w:color="000000" w:fill="FFFFFF"/>
            <w:noWrap/>
            <w:vAlign w:val="bottom"/>
            <w:hideMark/>
          </w:tcPr>
          <w:p w14:paraId="01359A65" w14:textId="77777777" w:rsidR="002621CB" w:rsidRPr="002621CB" w:rsidRDefault="002621CB" w:rsidP="002621CB">
            <w:pPr>
              <w:jc w:val="right"/>
              <w:rPr>
                <w:rFonts w:asciiTheme="minorHAnsi" w:hAnsiTheme="minorHAnsi" w:cstheme="minorHAnsi"/>
                <w:color w:val="auto"/>
                <w:sz w:val="20"/>
                <w:lang w:val="en-GB" w:eastAsia="en-GB"/>
              </w:rPr>
            </w:pPr>
            <w:r w:rsidRPr="002621CB">
              <w:rPr>
                <w:rFonts w:asciiTheme="minorHAnsi" w:hAnsiTheme="minorHAnsi" w:cstheme="minorHAnsi"/>
                <w:color w:val="auto"/>
                <w:sz w:val="20"/>
                <w:lang w:val="en-GB" w:eastAsia="en-GB"/>
              </w:rPr>
              <w:t>21,088</w:t>
            </w:r>
          </w:p>
        </w:tc>
        <w:tc>
          <w:tcPr>
            <w:tcW w:w="2910" w:type="dxa"/>
            <w:tcBorders>
              <w:top w:val="nil"/>
              <w:left w:val="nil"/>
              <w:bottom w:val="single" w:sz="4" w:space="0" w:color="auto"/>
              <w:right w:val="single" w:sz="4" w:space="0" w:color="auto"/>
            </w:tcBorders>
            <w:shd w:val="clear" w:color="000000" w:fill="FFFFFF"/>
            <w:noWrap/>
            <w:vAlign w:val="bottom"/>
            <w:hideMark/>
          </w:tcPr>
          <w:p w14:paraId="0070C792" w14:textId="77777777" w:rsidR="002621CB" w:rsidRPr="002621CB" w:rsidRDefault="002621CB" w:rsidP="002621CB">
            <w:pPr>
              <w:jc w:val="right"/>
              <w:rPr>
                <w:rFonts w:asciiTheme="minorHAnsi" w:hAnsiTheme="minorHAnsi" w:cstheme="minorHAnsi"/>
                <w:color w:val="auto"/>
                <w:sz w:val="20"/>
                <w:lang w:val="en-GB" w:eastAsia="en-GB"/>
              </w:rPr>
            </w:pPr>
            <w:r w:rsidRPr="002621CB">
              <w:rPr>
                <w:rFonts w:asciiTheme="minorHAnsi" w:hAnsiTheme="minorHAnsi" w:cstheme="minorHAnsi"/>
                <w:color w:val="auto"/>
                <w:sz w:val="20"/>
                <w:lang w:val="en-GB" w:eastAsia="en-GB"/>
              </w:rPr>
              <w:t>0</w:t>
            </w:r>
          </w:p>
        </w:tc>
        <w:tc>
          <w:tcPr>
            <w:tcW w:w="2480" w:type="dxa"/>
            <w:tcBorders>
              <w:top w:val="nil"/>
              <w:left w:val="nil"/>
              <w:bottom w:val="single" w:sz="4" w:space="0" w:color="auto"/>
              <w:right w:val="single" w:sz="12" w:space="0" w:color="auto"/>
            </w:tcBorders>
            <w:shd w:val="clear" w:color="000000" w:fill="FFFFFF"/>
            <w:noWrap/>
            <w:vAlign w:val="bottom"/>
            <w:hideMark/>
          </w:tcPr>
          <w:p w14:paraId="01A4EC55" w14:textId="77777777" w:rsidR="002621CB" w:rsidRPr="00BD68EC" w:rsidRDefault="002621CB" w:rsidP="002621CB">
            <w:pPr>
              <w:jc w:val="right"/>
              <w:rPr>
                <w:rFonts w:cs="Arial"/>
                <w:color w:val="auto"/>
                <w:sz w:val="20"/>
                <w:lang w:val="en-GB" w:eastAsia="en-GB"/>
              </w:rPr>
            </w:pPr>
            <w:r w:rsidRPr="00BD68EC">
              <w:rPr>
                <w:rFonts w:cs="Arial"/>
                <w:color w:val="auto"/>
                <w:sz w:val="20"/>
                <w:lang w:val="en-GB" w:eastAsia="en-GB"/>
              </w:rPr>
              <w:t>21,088</w:t>
            </w:r>
          </w:p>
        </w:tc>
      </w:tr>
      <w:tr w:rsidR="002621CB" w:rsidRPr="002621CB" w14:paraId="666C933B" w14:textId="77777777" w:rsidTr="00B80B92">
        <w:trPr>
          <w:trHeight w:val="300"/>
        </w:trPr>
        <w:tc>
          <w:tcPr>
            <w:tcW w:w="3119" w:type="dxa"/>
            <w:tcBorders>
              <w:top w:val="nil"/>
              <w:left w:val="single" w:sz="12" w:space="0" w:color="auto"/>
              <w:bottom w:val="single" w:sz="4" w:space="0" w:color="auto"/>
              <w:right w:val="single" w:sz="4" w:space="0" w:color="auto"/>
            </w:tcBorders>
            <w:shd w:val="clear" w:color="000000" w:fill="FFFFFF"/>
            <w:noWrap/>
            <w:vAlign w:val="bottom"/>
            <w:hideMark/>
          </w:tcPr>
          <w:p w14:paraId="5B8A5FF8" w14:textId="77777777" w:rsidR="002621CB" w:rsidRPr="002621CB" w:rsidRDefault="002621CB" w:rsidP="002621CB">
            <w:pPr>
              <w:rPr>
                <w:rFonts w:asciiTheme="minorHAnsi" w:hAnsiTheme="minorHAnsi" w:cstheme="minorHAnsi"/>
                <w:color w:val="auto"/>
                <w:sz w:val="20"/>
                <w:lang w:val="en-GB" w:eastAsia="en-GB"/>
              </w:rPr>
            </w:pPr>
            <w:r w:rsidRPr="002621CB">
              <w:rPr>
                <w:rFonts w:asciiTheme="minorHAnsi" w:hAnsiTheme="minorHAnsi" w:cstheme="minorHAnsi"/>
                <w:color w:val="auto"/>
                <w:sz w:val="20"/>
                <w:lang w:val="en-GB" w:eastAsia="en-GB"/>
              </w:rPr>
              <w:t>Transport</w:t>
            </w:r>
          </w:p>
        </w:tc>
        <w:tc>
          <w:tcPr>
            <w:tcW w:w="2551" w:type="dxa"/>
            <w:tcBorders>
              <w:top w:val="nil"/>
              <w:left w:val="nil"/>
              <w:bottom w:val="single" w:sz="4" w:space="0" w:color="auto"/>
              <w:right w:val="single" w:sz="4" w:space="0" w:color="auto"/>
            </w:tcBorders>
            <w:shd w:val="clear" w:color="auto" w:fill="auto"/>
            <w:noWrap/>
            <w:vAlign w:val="bottom"/>
            <w:hideMark/>
          </w:tcPr>
          <w:p w14:paraId="6690A23E" w14:textId="77777777" w:rsidR="002621CB" w:rsidRPr="002621CB" w:rsidRDefault="002621CB" w:rsidP="002621CB">
            <w:pPr>
              <w:jc w:val="right"/>
              <w:rPr>
                <w:rFonts w:asciiTheme="minorHAnsi" w:hAnsiTheme="minorHAnsi" w:cstheme="minorHAnsi"/>
                <w:color w:val="auto"/>
                <w:sz w:val="20"/>
                <w:lang w:val="en-GB" w:eastAsia="en-GB"/>
              </w:rPr>
            </w:pPr>
            <w:r w:rsidRPr="002621CB">
              <w:rPr>
                <w:rFonts w:asciiTheme="minorHAnsi" w:hAnsiTheme="minorHAnsi" w:cstheme="minorHAnsi"/>
                <w:color w:val="auto"/>
                <w:sz w:val="20"/>
                <w:lang w:val="en-GB" w:eastAsia="en-GB"/>
              </w:rPr>
              <w:t>0</w:t>
            </w:r>
          </w:p>
        </w:tc>
        <w:tc>
          <w:tcPr>
            <w:tcW w:w="2910" w:type="dxa"/>
            <w:tcBorders>
              <w:top w:val="nil"/>
              <w:left w:val="nil"/>
              <w:bottom w:val="single" w:sz="4" w:space="0" w:color="auto"/>
              <w:right w:val="single" w:sz="4" w:space="0" w:color="auto"/>
            </w:tcBorders>
            <w:shd w:val="clear" w:color="000000" w:fill="FFFFFF"/>
            <w:noWrap/>
            <w:vAlign w:val="bottom"/>
            <w:hideMark/>
          </w:tcPr>
          <w:p w14:paraId="55AD1151" w14:textId="77777777" w:rsidR="002621CB" w:rsidRPr="002621CB" w:rsidRDefault="002621CB" w:rsidP="002621CB">
            <w:pPr>
              <w:jc w:val="right"/>
              <w:rPr>
                <w:rFonts w:asciiTheme="minorHAnsi" w:hAnsiTheme="minorHAnsi" w:cstheme="minorHAnsi"/>
                <w:color w:val="auto"/>
                <w:sz w:val="20"/>
                <w:lang w:val="en-GB" w:eastAsia="en-GB"/>
              </w:rPr>
            </w:pPr>
            <w:r w:rsidRPr="002621CB">
              <w:rPr>
                <w:rFonts w:asciiTheme="minorHAnsi" w:hAnsiTheme="minorHAnsi" w:cstheme="minorHAnsi"/>
                <w:color w:val="auto"/>
                <w:sz w:val="20"/>
                <w:lang w:val="en-GB" w:eastAsia="en-GB"/>
              </w:rPr>
              <w:t>126,516</w:t>
            </w:r>
          </w:p>
        </w:tc>
        <w:tc>
          <w:tcPr>
            <w:tcW w:w="2480" w:type="dxa"/>
            <w:tcBorders>
              <w:top w:val="nil"/>
              <w:left w:val="nil"/>
              <w:bottom w:val="single" w:sz="4" w:space="0" w:color="auto"/>
              <w:right w:val="single" w:sz="12" w:space="0" w:color="auto"/>
            </w:tcBorders>
            <w:shd w:val="clear" w:color="000000" w:fill="FFFFFF"/>
            <w:noWrap/>
            <w:vAlign w:val="bottom"/>
            <w:hideMark/>
          </w:tcPr>
          <w:p w14:paraId="6B7E46BC" w14:textId="77777777" w:rsidR="002621CB" w:rsidRPr="00BD68EC" w:rsidRDefault="002621CB" w:rsidP="002621CB">
            <w:pPr>
              <w:jc w:val="right"/>
              <w:rPr>
                <w:rFonts w:cs="Arial"/>
                <w:color w:val="auto"/>
                <w:sz w:val="20"/>
                <w:lang w:val="en-GB" w:eastAsia="en-GB"/>
              </w:rPr>
            </w:pPr>
            <w:r w:rsidRPr="00BD68EC">
              <w:rPr>
                <w:rFonts w:cs="Arial"/>
                <w:color w:val="auto"/>
                <w:sz w:val="20"/>
                <w:lang w:val="en-GB" w:eastAsia="en-GB"/>
              </w:rPr>
              <w:t>126,516</w:t>
            </w:r>
          </w:p>
        </w:tc>
      </w:tr>
      <w:tr w:rsidR="002621CB" w:rsidRPr="002621CB" w14:paraId="6F6F05F8" w14:textId="77777777" w:rsidTr="00B80B92">
        <w:trPr>
          <w:trHeight w:val="300"/>
        </w:trPr>
        <w:tc>
          <w:tcPr>
            <w:tcW w:w="3119" w:type="dxa"/>
            <w:tcBorders>
              <w:top w:val="nil"/>
              <w:left w:val="single" w:sz="12" w:space="0" w:color="auto"/>
              <w:bottom w:val="single" w:sz="4" w:space="0" w:color="auto"/>
              <w:right w:val="single" w:sz="4" w:space="0" w:color="auto"/>
            </w:tcBorders>
            <w:shd w:val="clear" w:color="000000" w:fill="FFFFFF"/>
            <w:noWrap/>
            <w:vAlign w:val="bottom"/>
            <w:hideMark/>
          </w:tcPr>
          <w:p w14:paraId="6E591EDD" w14:textId="77777777" w:rsidR="002621CB" w:rsidRPr="002621CB" w:rsidRDefault="002621CB" w:rsidP="002621CB">
            <w:pPr>
              <w:rPr>
                <w:rFonts w:asciiTheme="minorHAnsi" w:hAnsiTheme="minorHAnsi" w:cstheme="minorHAnsi"/>
                <w:color w:val="auto"/>
                <w:sz w:val="20"/>
                <w:lang w:val="en-GB" w:eastAsia="en-GB"/>
              </w:rPr>
            </w:pPr>
            <w:r w:rsidRPr="002621CB">
              <w:rPr>
                <w:rFonts w:asciiTheme="minorHAnsi" w:hAnsiTheme="minorHAnsi" w:cstheme="minorHAnsi"/>
                <w:color w:val="auto"/>
                <w:sz w:val="20"/>
                <w:lang w:val="en-GB" w:eastAsia="en-GB"/>
              </w:rPr>
              <w:t>Supplies &amp; Services</w:t>
            </w:r>
          </w:p>
        </w:tc>
        <w:tc>
          <w:tcPr>
            <w:tcW w:w="2551" w:type="dxa"/>
            <w:tcBorders>
              <w:top w:val="nil"/>
              <w:left w:val="nil"/>
              <w:bottom w:val="nil"/>
              <w:right w:val="nil"/>
            </w:tcBorders>
            <w:shd w:val="clear" w:color="auto" w:fill="auto"/>
            <w:noWrap/>
            <w:vAlign w:val="bottom"/>
            <w:hideMark/>
          </w:tcPr>
          <w:p w14:paraId="6C01FBB8" w14:textId="77777777" w:rsidR="002621CB" w:rsidRPr="002621CB" w:rsidRDefault="002621CB" w:rsidP="002621CB">
            <w:pPr>
              <w:jc w:val="right"/>
              <w:rPr>
                <w:rFonts w:asciiTheme="minorHAnsi" w:hAnsiTheme="minorHAnsi" w:cstheme="minorHAnsi"/>
                <w:color w:val="auto"/>
                <w:sz w:val="20"/>
                <w:lang w:val="en-GB" w:eastAsia="en-GB"/>
              </w:rPr>
            </w:pPr>
            <w:r w:rsidRPr="002621CB">
              <w:rPr>
                <w:rFonts w:asciiTheme="minorHAnsi" w:hAnsiTheme="minorHAnsi" w:cstheme="minorHAnsi"/>
                <w:color w:val="auto"/>
                <w:sz w:val="20"/>
                <w:lang w:val="en-GB" w:eastAsia="en-GB"/>
              </w:rPr>
              <w:t>203,942</w:t>
            </w:r>
          </w:p>
        </w:tc>
        <w:tc>
          <w:tcPr>
            <w:tcW w:w="2910" w:type="dxa"/>
            <w:tcBorders>
              <w:top w:val="nil"/>
              <w:left w:val="single" w:sz="4" w:space="0" w:color="auto"/>
              <w:bottom w:val="single" w:sz="4" w:space="0" w:color="auto"/>
              <w:right w:val="single" w:sz="4" w:space="0" w:color="auto"/>
            </w:tcBorders>
            <w:shd w:val="clear" w:color="000000" w:fill="FFFFFF"/>
            <w:noWrap/>
            <w:vAlign w:val="bottom"/>
            <w:hideMark/>
          </w:tcPr>
          <w:p w14:paraId="2322B05D" w14:textId="77777777" w:rsidR="002621CB" w:rsidRPr="002621CB" w:rsidRDefault="002621CB" w:rsidP="002621CB">
            <w:pPr>
              <w:jc w:val="right"/>
              <w:rPr>
                <w:rFonts w:asciiTheme="minorHAnsi" w:hAnsiTheme="minorHAnsi" w:cstheme="minorHAnsi"/>
                <w:color w:val="auto"/>
                <w:sz w:val="20"/>
                <w:lang w:val="en-GB" w:eastAsia="en-GB"/>
              </w:rPr>
            </w:pPr>
            <w:r w:rsidRPr="002621CB">
              <w:rPr>
                <w:rFonts w:asciiTheme="minorHAnsi" w:hAnsiTheme="minorHAnsi" w:cstheme="minorHAnsi"/>
                <w:color w:val="auto"/>
                <w:sz w:val="20"/>
                <w:lang w:val="en-GB" w:eastAsia="en-GB"/>
              </w:rPr>
              <w:t>0</w:t>
            </w:r>
          </w:p>
        </w:tc>
        <w:tc>
          <w:tcPr>
            <w:tcW w:w="2480" w:type="dxa"/>
            <w:tcBorders>
              <w:top w:val="nil"/>
              <w:left w:val="nil"/>
              <w:bottom w:val="single" w:sz="4" w:space="0" w:color="auto"/>
              <w:right w:val="single" w:sz="12" w:space="0" w:color="auto"/>
            </w:tcBorders>
            <w:shd w:val="clear" w:color="000000" w:fill="FFFFFF"/>
            <w:noWrap/>
            <w:vAlign w:val="bottom"/>
            <w:hideMark/>
          </w:tcPr>
          <w:p w14:paraId="04D4B6A2" w14:textId="77777777" w:rsidR="002621CB" w:rsidRPr="00BD68EC" w:rsidRDefault="002621CB" w:rsidP="002621CB">
            <w:pPr>
              <w:jc w:val="right"/>
              <w:rPr>
                <w:rFonts w:cs="Arial"/>
                <w:color w:val="auto"/>
                <w:sz w:val="20"/>
                <w:lang w:val="en-GB" w:eastAsia="en-GB"/>
              </w:rPr>
            </w:pPr>
            <w:r w:rsidRPr="00BD68EC">
              <w:rPr>
                <w:rFonts w:cs="Arial"/>
                <w:color w:val="auto"/>
                <w:sz w:val="20"/>
                <w:lang w:val="en-GB" w:eastAsia="en-GB"/>
              </w:rPr>
              <w:t>203,942</w:t>
            </w:r>
          </w:p>
        </w:tc>
      </w:tr>
      <w:tr w:rsidR="002621CB" w:rsidRPr="002621CB" w14:paraId="339972E5" w14:textId="77777777" w:rsidTr="00B80B92">
        <w:trPr>
          <w:trHeight w:val="300"/>
        </w:trPr>
        <w:tc>
          <w:tcPr>
            <w:tcW w:w="3119" w:type="dxa"/>
            <w:tcBorders>
              <w:top w:val="nil"/>
              <w:left w:val="single" w:sz="12" w:space="0" w:color="auto"/>
              <w:bottom w:val="single" w:sz="4" w:space="0" w:color="auto"/>
              <w:right w:val="single" w:sz="4" w:space="0" w:color="auto"/>
            </w:tcBorders>
            <w:shd w:val="clear" w:color="000000" w:fill="FFFFFF"/>
            <w:noWrap/>
            <w:vAlign w:val="bottom"/>
            <w:hideMark/>
          </w:tcPr>
          <w:p w14:paraId="1144DFE0" w14:textId="77777777" w:rsidR="002621CB" w:rsidRPr="002621CB" w:rsidRDefault="002621CB" w:rsidP="002621CB">
            <w:pPr>
              <w:rPr>
                <w:rFonts w:asciiTheme="minorHAnsi" w:hAnsiTheme="minorHAnsi" w:cstheme="minorHAnsi"/>
                <w:color w:val="auto"/>
                <w:sz w:val="20"/>
                <w:lang w:val="en-GB" w:eastAsia="en-GB"/>
              </w:rPr>
            </w:pPr>
            <w:r w:rsidRPr="002621CB">
              <w:rPr>
                <w:rFonts w:asciiTheme="minorHAnsi" w:hAnsiTheme="minorHAnsi" w:cstheme="minorHAnsi"/>
                <w:color w:val="auto"/>
                <w:sz w:val="20"/>
                <w:lang w:val="en-GB" w:eastAsia="en-GB"/>
              </w:rPr>
              <w:t>Recharges</w:t>
            </w:r>
          </w:p>
        </w:tc>
        <w:tc>
          <w:tcPr>
            <w:tcW w:w="2551" w:type="dxa"/>
            <w:tcBorders>
              <w:top w:val="single" w:sz="4" w:space="0" w:color="auto"/>
              <w:left w:val="nil"/>
              <w:bottom w:val="single" w:sz="4" w:space="0" w:color="auto"/>
              <w:right w:val="single" w:sz="4" w:space="0" w:color="auto"/>
            </w:tcBorders>
            <w:shd w:val="clear" w:color="000000" w:fill="FFFFFF"/>
            <w:noWrap/>
            <w:vAlign w:val="bottom"/>
            <w:hideMark/>
          </w:tcPr>
          <w:p w14:paraId="1A4D53B1" w14:textId="77777777" w:rsidR="002621CB" w:rsidRPr="002621CB" w:rsidRDefault="002621CB" w:rsidP="002621CB">
            <w:pPr>
              <w:jc w:val="right"/>
              <w:rPr>
                <w:rFonts w:asciiTheme="minorHAnsi" w:hAnsiTheme="minorHAnsi" w:cstheme="minorHAnsi"/>
                <w:color w:val="auto"/>
                <w:sz w:val="20"/>
                <w:lang w:val="en-GB" w:eastAsia="en-GB"/>
              </w:rPr>
            </w:pPr>
            <w:r w:rsidRPr="002621CB">
              <w:rPr>
                <w:rFonts w:asciiTheme="minorHAnsi" w:hAnsiTheme="minorHAnsi" w:cstheme="minorHAnsi"/>
                <w:color w:val="auto"/>
                <w:sz w:val="20"/>
                <w:lang w:val="en-GB" w:eastAsia="en-GB"/>
              </w:rPr>
              <w:t>0</w:t>
            </w:r>
          </w:p>
        </w:tc>
        <w:tc>
          <w:tcPr>
            <w:tcW w:w="2910" w:type="dxa"/>
            <w:tcBorders>
              <w:top w:val="nil"/>
              <w:left w:val="nil"/>
              <w:bottom w:val="single" w:sz="4" w:space="0" w:color="auto"/>
              <w:right w:val="single" w:sz="4" w:space="0" w:color="auto"/>
            </w:tcBorders>
            <w:shd w:val="clear" w:color="000000" w:fill="FFFFFF"/>
            <w:noWrap/>
            <w:vAlign w:val="bottom"/>
            <w:hideMark/>
          </w:tcPr>
          <w:p w14:paraId="23907370" w14:textId="77777777" w:rsidR="002621CB" w:rsidRPr="002621CB" w:rsidRDefault="002621CB" w:rsidP="002621CB">
            <w:pPr>
              <w:jc w:val="right"/>
              <w:rPr>
                <w:rFonts w:asciiTheme="minorHAnsi" w:hAnsiTheme="minorHAnsi" w:cstheme="minorHAnsi"/>
                <w:color w:val="auto"/>
                <w:sz w:val="20"/>
                <w:lang w:val="en-GB" w:eastAsia="en-GB"/>
              </w:rPr>
            </w:pPr>
            <w:r w:rsidRPr="002621CB">
              <w:rPr>
                <w:rFonts w:asciiTheme="minorHAnsi" w:hAnsiTheme="minorHAnsi" w:cstheme="minorHAnsi"/>
                <w:color w:val="auto"/>
                <w:sz w:val="20"/>
                <w:lang w:val="en-GB" w:eastAsia="en-GB"/>
              </w:rPr>
              <w:t>5,283</w:t>
            </w:r>
          </w:p>
        </w:tc>
        <w:tc>
          <w:tcPr>
            <w:tcW w:w="2480" w:type="dxa"/>
            <w:tcBorders>
              <w:top w:val="nil"/>
              <w:left w:val="nil"/>
              <w:bottom w:val="single" w:sz="4" w:space="0" w:color="auto"/>
              <w:right w:val="single" w:sz="12" w:space="0" w:color="auto"/>
            </w:tcBorders>
            <w:shd w:val="clear" w:color="000000" w:fill="FFFFFF"/>
            <w:noWrap/>
            <w:vAlign w:val="bottom"/>
            <w:hideMark/>
          </w:tcPr>
          <w:p w14:paraId="77A943C2" w14:textId="77777777" w:rsidR="002621CB" w:rsidRPr="00BD68EC" w:rsidRDefault="002621CB" w:rsidP="002621CB">
            <w:pPr>
              <w:jc w:val="right"/>
              <w:rPr>
                <w:rFonts w:cs="Arial"/>
                <w:color w:val="auto"/>
                <w:sz w:val="20"/>
                <w:lang w:val="en-GB" w:eastAsia="en-GB"/>
              </w:rPr>
            </w:pPr>
            <w:r w:rsidRPr="00BD68EC">
              <w:rPr>
                <w:rFonts w:cs="Arial"/>
                <w:color w:val="auto"/>
                <w:sz w:val="20"/>
                <w:lang w:val="en-GB" w:eastAsia="en-GB"/>
              </w:rPr>
              <w:t>5,283</w:t>
            </w:r>
          </w:p>
        </w:tc>
      </w:tr>
      <w:tr w:rsidR="002621CB" w:rsidRPr="002621CB" w14:paraId="649329FC" w14:textId="77777777" w:rsidTr="00B80B92">
        <w:trPr>
          <w:trHeight w:val="312"/>
        </w:trPr>
        <w:tc>
          <w:tcPr>
            <w:tcW w:w="3119" w:type="dxa"/>
            <w:tcBorders>
              <w:top w:val="nil"/>
              <w:left w:val="single" w:sz="12" w:space="0" w:color="auto"/>
              <w:bottom w:val="single" w:sz="4" w:space="0" w:color="auto"/>
              <w:right w:val="single" w:sz="4" w:space="0" w:color="auto"/>
            </w:tcBorders>
            <w:shd w:val="clear" w:color="000000" w:fill="D9D9D9"/>
            <w:noWrap/>
            <w:vAlign w:val="bottom"/>
            <w:hideMark/>
          </w:tcPr>
          <w:p w14:paraId="1ED6930D" w14:textId="77777777" w:rsidR="002621CB" w:rsidRPr="002621CB" w:rsidRDefault="002621CB" w:rsidP="002621CB">
            <w:pPr>
              <w:rPr>
                <w:rFonts w:asciiTheme="minorHAnsi" w:hAnsiTheme="minorHAnsi" w:cstheme="minorHAnsi"/>
                <w:b/>
                <w:bCs/>
                <w:i/>
                <w:iCs/>
                <w:color w:val="auto"/>
                <w:sz w:val="20"/>
                <w:lang w:val="en-GB" w:eastAsia="en-GB"/>
              </w:rPr>
            </w:pPr>
            <w:r w:rsidRPr="002621CB">
              <w:rPr>
                <w:rFonts w:asciiTheme="minorHAnsi" w:hAnsiTheme="minorHAnsi" w:cstheme="minorHAnsi"/>
                <w:b/>
                <w:bCs/>
                <w:i/>
                <w:iCs/>
                <w:color w:val="auto"/>
                <w:sz w:val="20"/>
                <w:lang w:val="en-GB" w:eastAsia="en-GB"/>
              </w:rPr>
              <w:t>Gross Expenditure</w:t>
            </w:r>
          </w:p>
        </w:tc>
        <w:tc>
          <w:tcPr>
            <w:tcW w:w="2551" w:type="dxa"/>
            <w:tcBorders>
              <w:top w:val="nil"/>
              <w:left w:val="nil"/>
              <w:bottom w:val="single" w:sz="4" w:space="0" w:color="auto"/>
              <w:right w:val="single" w:sz="4" w:space="0" w:color="auto"/>
            </w:tcBorders>
            <w:shd w:val="clear" w:color="000000" w:fill="D9D9D9"/>
            <w:noWrap/>
            <w:vAlign w:val="bottom"/>
            <w:hideMark/>
          </w:tcPr>
          <w:p w14:paraId="28D42088" w14:textId="77777777" w:rsidR="002621CB" w:rsidRPr="002621CB" w:rsidRDefault="002621CB" w:rsidP="002621CB">
            <w:pPr>
              <w:jc w:val="right"/>
              <w:rPr>
                <w:rFonts w:asciiTheme="minorHAnsi" w:hAnsiTheme="minorHAnsi" w:cstheme="minorHAnsi"/>
                <w:b/>
                <w:bCs/>
                <w:i/>
                <w:iCs/>
                <w:color w:val="auto"/>
                <w:sz w:val="20"/>
                <w:lang w:val="en-GB" w:eastAsia="en-GB"/>
              </w:rPr>
            </w:pPr>
            <w:r w:rsidRPr="002621CB">
              <w:rPr>
                <w:rFonts w:asciiTheme="minorHAnsi" w:hAnsiTheme="minorHAnsi" w:cstheme="minorHAnsi"/>
                <w:b/>
                <w:bCs/>
                <w:i/>
                <w:iCs/>
                <w:color w:val="auto"/>
                <w:sz w:val="20"/>
                <w:lang w:val="en-GB" w:eastAsia="en-GB"/>
              </w:rPr>
              <w:t>1,201,975</w:t>
            </w:r>
          </w:p>
        </w:tc>
        <w:tc>
          <w:tcPr>
            <w:tcW w:w="2910" w:type="dxa"/>
            <w:tcBorders>
              <w:top w:val="nil"/>
              <w:left w:val="nil"/>
              <w:bottom w:val="single" w:sz="4" w:space="0" w:color="auto"/>
              <w:right w:val="single" w:sz="4" w:space="0" w:color="auto"/>
            </w:tcBorders>
            <w:shd w:val="clear" w:color="000000" w:fill="D9D9D9"/>
            <w:noWrap/>
            <w:vAlign w:val="bottom"/>
            <w:hideMark/>
          </w:tcPr>
          <w:p w14:paraId="6CF0CDD5" w14:textId="77777777" w:rsidR="002621CB" w:rsidRPr="002621CB" w:rsidRDefault="002621CB" w:rsidP="002621CB">
            <w:pPr>
              <w:jc w:val="right"/>
              <w:rPr>
                <w:rFonts w:asciiTheme="minorHAnsi" w:hAnsiTheme="minorHAnsi" w:cstheme="minorHAnsi"/>
                <w:b/>
                <w:bCs/>
                <w:i/>
                <w:iCs/>
                <w:color w:val="auto"/>
                <w:sz w:val="20"/>
                <w:lang w:val="en-GB" w:eastAsia="en-GB"/>
              </w:rPr>
            </w:pPr>
            <w:r w:rsidRPr="002621CB">
              <w:rPr>
                <w:rFonts w:asciiTheme="minorHAnsi" w:hAnsiTheme="minorHAnsi" w:cstheme="minorHAnsi"/>
                <w:b/>
                <w:bCs/>
                <w:i/>
                <w:iCs/>
                <w:color w:val="auto"/>
                <w:sz w:val="20"/>
                <w:lang w:val="en-GB" w:eastAsia="en-GB"/>
              </w:rPr>
              <w:t>159,454</w:t>
            </w:r>
          </w:p>
        </w:tc>
        <w:tc>
          <w:tcPr>
            <w:tcW w:w="2480" w:type="dxa"/>
            <w:tcBorders>
              <w:top w:val="nil"/>
              <w:left w:val="nil"/>
              <w:bottom w:val="single" w:sz="4" w:space="0" w:color="auto"/>
              <w:right w:val="single" w:sz="12" w:space="0" w:color="auto"/>
            </w:tcBorders>
            <w:shd w:val="clear" w:color="000000" w:fill="D9D9D9"/>
            <w:noWrap/>
            <w:vAlign w:val="bottom"/>
            <w:hideMark/>
          </w:tcPr>
          <w:p w14:paraId="6D1548B5" w14:textId="77777777" w:rsidR="002621CB" w:rsidRPr="00BD68EC" w:rsidRDefault="002621CB" w:rsidP="002621CB">
            <w:pPr>
              <w:jc w:val="right"/>
              <w:rPr>
                <w:rFonts w:cs="Arial"/>
                <w:b/>
                <w:bCs/>
                <w:i/>
                <w:iCs/>
                <w:color w:val="auto"/>
                <w:sz w:val="20"/>
                <w:lang w:val="en-GB" w:eastAsia="en-GB"/>
              </w:rPr>
            </w:pPr>
            <w:r w:rsidRPr="00BD68EC">
              <w:rPr>
                <w:rFonts w:cs="Arial"/>
                <w:b/>
                <w:bCs/>
                <w:i/>
                <w:iCs/>
                <w:color w:val="auto"/>
                <w:sz w:val="20"/>
                <w:lang w:val="en-GB" w:eastAsia="en-GB"/>
              </w:rPr>
              <w:t>1,361,430</w:t>
            </w:r>
          </w:p>
        </w:tc>
      </w:tr>
      <w:tr w:rsidR="002621CB" w:rsidRPr="002621CB" w14:paraId="515DF714" w14:textId="77777777" w:rsidTr="00B80B92">
        <w:trPr>
          <w:trHeight w:val="312"/>
        </w:trPr>
        <w:tc>
          <w:tcPr>
            <w:tcW w:w="3119" w:type="dxa"/>
            <w:tcBorders>
              <w:top w:val="nil"/>
              <w:left w:val="single" w:sz="12" w:space="0" w:color="auto"/>
              <w:bottom w:val="single" w:sz="4" w:space="0" w:color="auto"/>
              <w:right w:val="single" w:sz="4" w:space="0" w:color="auto"/>
            </w:tcBorders>
            <w:shd w:val="clear" w:color="000000" w:fill="FFFFFF"/>
            <w:noWrap/>
            <w:vAlign w:val="bottom"/>
            <w:hideMark/>
          </w:tcPr>
          <w:p w14:paraId="458D8471" w14:textId="77777777" w:rsidR="002621CB" w:rsidRPr="002621CB" w:rsidRDefault="002621CB" w:rsidP="002621CB">
            <w:pPr>
              <w:rPr>
                <w:rFonts w:asciiTheme="minorHAnsi" w:hAnsiTheme="minorHAnsi" w:cstheme="minorHAnsi"/>
                <w:i/>
                <w:iCs/>
                <w:color w:val="auto"/>
                <w:sz w:val="20"/>
                <w:lang w:val="en-GB" w:eastAsia="en-GB"/>
              </w:rPr>
            </w:pPr>
            <w:r w:rsidRPr="002621CB">
              <w:rPr>
                <w:rFonts w:asciiTheme="minorHAnsi" w:hAnsiTheme="minorHAnsi" w:cstheme="minorHAnsi"/>
                <w:i/>
                <w:iCs/>
                <w:color w:val="auto"/>
                <w:sz w:val="20"/>
                <w:lang w:val="en-GB" w:eastAsia="en-GB"/>
              </w:rPr>
              <w:t>Grant Income</w:t>
            </w:r>
          </w:p>
        </w:tc>
        <w:tc>
          <w:tcPr>
            <w:tcW w:w="2551" w:type="dxa"/>
            <w:tcBorders>
              <w:top w:val="nil"/>
              <w:left w:val="nil"/>
              <w:bottom w:val="single" w:sz="4" w:space="0" w:color="auto"/>
              <w:right w:val="single" w:sz="4" w:space="0" w:color="auto"/>
            </w:tcBorders>
            <w:shd w:val="clear" w:color="000000" w:fill="FFFFFF"/>
            <w:noWrap/>
            <w:vAlign w:val="bottom"/>
            <w:hideMark/>
          </w:tcPr>
          <w:p w14:paraId="611EC0EF" w14:textId="77777777" w:rsidR="002621CB" w:rsidRPr="002621CB" w:rsidRDefault="002621CB" w:rsidP="002621CB">
            <w:pPr>
              <w:jc w:val="right"/>
              <w:rPr>
                <w:rFonts w:asciiTheme="minorHAnsi" w:hAnsiTheme="minorHAnsi" w:cstheme="minorHAnsi"/>
                <w:color w:val="auto"/>
                <w:sz w:val="20"/>
                <w:lang w:val="en-GB" w:eastAsia="en-GB"/>
              </w:rPr>
            </w:pPr>
            <w:r w:rsidRPr="002621CB">
              <w:rPr>
                <w:rFonts w:asciiTheme="minorHAnsi" w:hAnsiTheme="minorHAnsi" w:cstheme="minorHAnsi"/>
                <w:color w:val="auto"/>
                <w:sz w:val="20"/>
                <w:lang w:val="en-GB" w:eastAsia="en-GB"/>
              </w:rPr>
              <w:t>-202,175</w:t>
            </w:r>
          </w:p>
        </w:tc>
        <w:tc>
          <w:tcPr>
            <w:tcW w:w="2910" w:type="dxa"/>
            <w:tcBorders>
              <w:top w:val="nil"/>
              <w:left w:val="nil"/>
              <w:bottom w:val="single" w:sz="4" w:space="0" w:color="auto"/>
              <w:right w:val="single" w:sz="4" w:space="0" w:color="auto"/>
            </w:tcBorders>
            <w:shd w:val="clear" w:color="000000" w:fill="FFFFFF"/>
            <w:noWrap/>
            <w:vAlign w:val="bottom"/>
            <w:hideMark/>
          </w:tcPr>
          <w:p w14:paraId="73DC8183" w14:textId="77777777" w:rsidR="002621CB" w:rsidRPr="002621CB" w:rsidRDefault="002621CB" w:rsidP="002621CB">
            <w:pPr>
              <w:jc w:val="right"/>
              <w:rPr>
                <w:rFonts w:asciiTheme="minorHAnsi" w:hAnsiTheme="minorHAnsi" w:cstheme="minorHAnsi"/>
                <w:color w:val="auto"/>
                <w:sz w:val="20"/>
                <w:lang w:val="en-GB" w:eastAsia="en-GB"/>
              </w:rPr>
            </w:pPr>
            <w:r w:rsidRPr="002621CB">
              <w:rPr>
                <w:rFonts w:asciiTheme="minorHAnsi" w:hAnsiTheme="minorHAnsi" w:cstheme="minorHAnsi"/>
                <w:color w:val="auto"/>
                <w:sz w:val="20"/>
                <w:lang w:val="en-GB" w:eastAsia="en-GB"/>
              </w:rPr>
              <w:t>0</w:t>
            </w:r>
          </w:p>
        </w:tc>
        <w:tc>
          <w:tcPr>
            <w:tcW w:w="2480" w:type="dxa"/>
            <w:tcBorders>
              <w:top w:val="nil"/>
              <w:left w:val="nil"/>
              <w:bottom w:val="single" w:sz="4" w:space="0" w:color="auto"/>
              <w:right w:val="single" w:sz="12" w:space="0" w:color="auto"/>
            </w:tcBorders>
            <w:shd w:val="clear" w:color="000000" w:fill="FFFFFF"/>
            <w:noWrap/>
            <w:vAlign w:val="bottom"/>
            <w:hideMark/>
          </w:tcPr>
          <w:p w14:paraId="6D6185FC" w14:textId="77777777" w:rsidR="002621CB" w:rsidRPr="00BD68EC" w:rsidRDefault="002621CB" w:rsidP="002621CB">
            <w:pPr>
              <w:jc w:val="right"/>
              <w:rPr>
                <w:rFonts w:cs="Arial"/>
                <w:color w:val="auto"/>
                <w:sz w:val="20"/>
                <w:lang w:val="en-GB" w:eastAsia="en-GB"/>
              </w:rPr>
            </w:pPr>
            <w:r w:rsidRPr="00BD68EC">
              <w:rPr>
                <w:rFonts w:cs="Arial"/>
                <w:color w:val="auto"/>
                <w:sz w:val="20"/>
                <w:lang w:val="en-GB" w:eastAsia="en-GB"/>
              </w:rPr>
              <w:t>-202,175</w:t>
            </w:r>
          </w:p>
        </w:tc>
      </w:tr>
      <w:tr w:rsidR="002621CB" w:rsidRPr="002621CB" w14:paraId="2BA3832D" w14:textId="77777777" w:rsidTr="00B80B92">
        <w:trPr>
          <w:trHeight w:val="312"/>
        </w:trPr>
        <w:tc>
          <w:tcPr>
            <w:tcW w:w="3119" w:type="dxa"/>
            <w:tcBorders>
              <w:top w:val="nil"/>
              <w:left w:val="single" w:sz="12" w:space="0" w:color="auto"/>
              <w:bottom w:val="single" w:sz="4" w:space="0" w:color="auto"/>
              <w:right w:val="single" w:sz="4" w:space="0" w:color="auto"/>
            </w:tcBorders>
            <w:shd w:val="clear" w:color="000000" w:fill="FFFFFF"/>
            <w:noWrap/>
            <w:vAlign w:val="bottom"/>
            <w:hideMark/>
          </w:tcPr>
          <w:p w14:paraId="1CDC8EB6" w14:textId="77777777" w:rsidR="002621CB" w:rsidRPr="002621CB" w:rsidRDefault="002621CB" w:rsidP="002621CB">
            <w:pPr>
              <w:rPr>
                <w:rFonts w:asciiTheme="minorHAnsi" w:hAnsiTheme="minorHAnsi" w:cstheme="minorHAnsi"/>
                <w:i/>
                <w:iCs/>
                <w:color w:val="auto"/>
                <w:sz w:val="20"/>
                <w:lang w:val="en-GB" w:eastAsia="en-GB"/>
              </w:rPr>
            </w:pPr>
            <w:r w:rsidRPr="002621CB">
              <w:rPr>
                <w:rFonts w:asciiTheme="minorHAnsi" w:hAnsiTheme="minorHAnsi" w:cstheme="minorHAnsi"/>
                <w:i/>
                <w:iCs/>
                <w:color w:val="auto"/>
                <w:sz w:val="20"/>
                <w:lang w:val="en-GB" w:eastAsia="en-GB"/>
              </w:rPr>
              <w:t>Other Income</w:t>
            </w:r>
          </w:p>
        </w:tc>
        <w:tc>
          <w:tcPr>
            <w:tcW w:w="2551" w:type="dxa"/>
            <w:tcBorders>
              <w:top w:val="nil"/>
              <w:left w:val="nil"/>
              <w:bottom w:val="single" w:sz="4" w:space="0" w:color="auto"/>
              <w:right w:val="single" w:sz="4" w:space="0" w:color="auto"/>
            </w:tcBorders>
            <w:shd w:val="clear" w:color="000000" w:fill="FFFFFF"/>
            <w:noWrap/>
            <w:vAlign w:val="bottom"/>
            <w:hideMark/>
          </w:tcPr>
          <w:p w14:paraId="545BAACA" w14:textId="77777777" w:rsidR="002621CB" w:rsidRPr="002621CB" w:rsidRDefault="002621CB" w:rsidP="002621CB">
            <w:pPr>
              <w:jc w:val="right"/>
              <w:rPr>
                <w:rFonts w:asciiTheme="minorHAnsi" w:hAnsiTheme="minorHAnsi" w:cstheme="minorHAnsi"/>
                <w:color w:val="auto"/>
                <w:sz w:val="20"/>
                <w:lang w:val="en-GB" w:eastAsia="en-GB"/>
              </w:rPr>
            </w:pPr>
            <w:r w:rsidRPr="002621CB">
              <w:rPr>
                <w:rFonts w:asciiTheme="minorHAnsi" w:hAnsiTheme="minorHAnsi" w:cstheme="minorHAnsi"/>
                <w:color w:val="auto"/>
                <w:sz w:val="20"/>
                <w:lang w:val="en-GB" w:eastAsia="en-GB"/>
              </w:rPr>
              <w:t>-86,076</w:t>
            </w:r>
          </w:p>
        </w:tc>
        <w:tc>
          <w:tcPr>
            <w:tcW w:w="2910" w:type="dxa"/>
            <w:tcBorders>
              <w:top w:val="nil"/>
              <w:left w:val="nil"/>
              <w:bottom w:val="single" w:sz="4" w:space="0" w:color="auto"/>
              <w:right w:val="single" w:sz="4" w:space="0" w:color="auto"/>
            </w:tcBorders>
            <w:shd w:val="clear" w:color="000000" w:fill="FFFFFF"/>
            <w:noWrap/>
            <w:vAlign w:val="bottom"/>
            <w:hideMark/>
          </w:tcPr>
          <w:p w14:paraId="5BB3FCF2" w14:textId="77777777" w:rsidR="002621CB" w:rsidRPr="002621CB" w:rsidRDefault="002621CB" w:rsidP="002621CB">
            <w:pPr>
              <w:jc w:val="right"/>
              <w:rPr>
                <w:rFonts w:asciiTheme="minorHAnsi" w:hAnsiTheme="minorHAnsi" w:cstheme="minorHAnsi"/>
                <w:color w:val="auto"/>
                <w:sz w:val="20"/>
                <w:lang w:val="en-GB" w:eastAsia="en-GB"/>
              </w:rPr>
            </w:pPr>
            <w:r w:rsidRPr="002621CB">
              <w:rPr>
                <w:rFonts w:asciiTheme="minorHAnsi" w:hAnsiTheme="minorHAnsi" w:cstheme="minorHAnsi"/>
                <w:color w:val="auto"/>
                <w:sz w:val="20"/>
                <w:lang w:val="en-GB" w:eastAsia="en-GB"/>
              </w:rPr>
              <w:t>0</w:t>
            </w:r>
          </w:p>
        </w:tc>
        <w:tc>
          <w:tcPr>
            <w:tcW w:w="2480" w:type="dxa"/>
            <w:tcBorders>
              <w:top w:val="nil"/>
              <w:left w:val="nil"/>
              <w:bottom w:val="single" w:sz="4" w:space="0" w:color="auto"/>
              <w:right w:val="single" w:sz="12" w:space="0" w:color="auto"/>
            </w:tcBorders>
            <w:shd w:val="clear" w:color="000000" w:fill="FFFFFF"/>
            <w:noWrap/>
            <w:vAlign w:val="bottom"/>
            <w:hideMark/>
          </w:tcPr>
          <w:p w14:paraId="22FBA988" w14:textId="77777777" w:rsidR="002621CB" w:rsidRPr="00BD68EC" w:rsidRDefault="002621CB" w:rsidP="002621CB">
            <w:pPr>
              <w:jc w:val="right"/>
              <w:rPr>
                <w:rFonts w:cs="Arial"/>
                <w:color w:val="auto"/>
                <w:sz w:val="20"/>
                <w:lang w:val="en-GB" w:eastAsia="en-GB"/>
              </w:rPr>
            </w:pPr>
            <w:r w:rsidRPr="00BD68EC">
              <w:rPr>
                <w:rFonts w:cs="Arial"/>
                <w:color w:val="auto"/>
                <w:sz w:val="20"/>
                <w:lang w:val="en-GB" w:eastAsia="en-GB"/>
              </w:rPr>
              <w:t>-86,076</w:t>
            </w:r>
          </w:p>
        </w:tc>
      </w:tr>
      <w:tr w:rsidR="002621CB" w:rsidRPr="002621CB" w14:paraId="5870EB4B" w14:textId="77777777" w:rsidTr="00B80B92">
        <w:trPr>
          <w:trHeight w:val="312"/>
        </w:trPr>
        <w:tc>
          <w:tcPr>
            <w:tcW w:w="3119" w:type="dxa"/>
            <w:tcBorders>
              <w:top w:val="nil"/>
              <w:left w:val="single" w:sz="12" w:space="0" w:color="auto"/>
              <w:bottom w:val="single" w:sz="4" w:space="0" w:color="auto"/>
              <w:right w:val="single" w:sz="4" w:space="0" w:color="auto"/>
            </w:tcBorders>
            <w:shd w:val="clear" w:color="000000" w:fill="D9D9D9"/>
            <w:noWrap/>
            <w:vAlign w:val="bottom"/>
            <w:hideMark/>
          </w:tcPr>
          <w:p w14:paraId="4A48A278" w14:textId="77777777" w:rsidR="002621CB" w:rsidRPr="002621CB" w:rsidRDefault="002621CB" w:rsidP="002621CB">
            <w:pPr>
              <w:rPr>
                <w:rFonts w:asciiTheme="minorHAnsi" w:hAnsiTheme="minorHAnsi" w:cstheme="minorHAnsi"/>
                <w:b/>
                <w:bCs/>
                <w:i/>
                <w:iCs/>
                <w:color w:val="auto"/>
                <w:sz w:val="20"/>
                <w:lang w:val="en-GB" w:eastAsia="en-GB"/>
              </w:rPr>
            </w:pPr>
            <w:r w:rsidRPr="002621CB">
              <w:rPr>
                <w:rFonts w:asciiTheme="minorHAnsi" w:hAnsiTheme="minorHAnsi" w:cstheme="minorHAnsi"/>
                <w:b/>
                <w:bCs/>
                <w:i/>
                <w:iCs/>
                <w:color w:val="auto"/>
                <w:sz w:val="20"/>
                <w:lang w:val="en-GB" w:eastAsia="en-GB"/>
              </w:rPr>
              <w:t>Gross Income</w:t>
            </w:r>
          </w:p>
        </w:tc>
        <w:tc>
          <w:tcPr>
            <w:tcW w:w="2551" w:type="dxa"/>
            <w:tcBorders>
              <w:top w:val="nil"/>
              <w:left w:val="nil"/>
              <w:bottom w:val="single" w:sz="4" w:space="0" w:color="auto"/>
              <w:right w:val="single" w:sz="4" w:space="0" w:color="auto"/>
            </w:tcBorders>
            <w:shd w:val="clear" w:color="000000" w:fill="D9D9D9"/>
            <w:noWrap/>
            <w:vAlign w:val="bottom"/>
            <w:hideMark/>
          </w:tcPr>
          <w:p w14:paraId="5F8DAD68" w14:textId="77777777" w:rsidR="002621CB" w:rsidRPr="002621CB" w:rsidRDefault="002621CB" w:rsidP="002621CB">
            <w:pPr>
              <w:jc w:val="right"/>
              <w:rPr>
                <w:rFonts w:asciiTheme="minorHAnsi" w:hAnsiTheme="minorHAnsi" w:cstheme="minorHAnsi"/>
                <w:b/>
                <w:bCs/>
                <w:i/>
                <w:iCs/>
                <w:color w:val="auto"/>
                <w:sz w:val="20"/>
                <w:lang w:val="en-GB" w:eastAsia="en-GB"/>
              </w:rPr>
            </w:pPr>
            <w:r w:rsidRPr="002621CB">
              <w:rPr>
                <w:rFonts w:asciiTheme="minorHAnsi" w:hAnsiTheme="minorHAnsi" w:cstheme="minorHAnsi"/>
                <w:b/>
                <w:bCs/>
                <w:i/>
                <w:iCs/>
                <w:color w:val="auto"/>
                <w:sz w:val="20"/>
                <w:lang w:val="en-GB" w:eastAsia="en-GB"/>
              </w:rPr>
              <w:t>-288,250</w:t>
            </w:r>
          </w:p>
        </w:tc>
        <w:tc>
          <w:tcPr>
            <w:tcW w:w="2910" w:type="dxa"/>
            <w:tcBorders>
              <w:top w:val="nil"/>
              <w:left w:val="nil"/>
              <w:bottom w:val="single" w:sz="4" w:space="0" w:color="auto"/>
              <w:right w:val="single" w:sz="4" w:space="0" w:color="auto"/>
            </w:tcBorders>
            <w:shd w:val="clear" w:color="000000" w:fill="D9D9D9"/>
            <w:noWrap/>
            <w:vAlign w:val="bottom"/>
            <w:hideMark/>
          </w:tcPr>
          <w:p w14:paraId="59426A7D" w14:textId="77777777" w:rsidR="002621CB" w:rsidRPr="002621CB" w:rsidRDefault="002621CB" w:rsidP="002621CB">
            <w:pPr>
              <w:jc w:val="right"/>
              <w:rPr>
                <w:rFonts w:asciiTheme="minorHAnsi" w:hAnsiTheme="minorHAnsi" w:cstheme="minorHAnsi"/>
                <w:b/>
                <w:bCs/>
                <w:i/>
                <w:iCs/>
                <w:color w:val="auto"/>
                <w:sz w:val="20"/>
                <w:lang w:val="en-GB" w:eastAsia="en-GB"/>
              </w:rPr>
            </w:pPr>
            <w:r w:rsidRPr="002621CB">
              <w:rPr>
                <w:rFonts w:asciiTheme="minorHAnsi" w:hAnsiTheme="minorHAnsi" w:cstheme="minorHAnsi"/>
                <w:b/>
                <w:bCs/>
                <w:i/>
                <w:iCs/>
                <w:color w:val="auto"/>
                <w:sz w:val="20"/>
                <w:lang w:val="en-GB" w:eastAsia="en-GB"/>
              </w:rPr>
              <w:t>0</w:t>
            </w:r>
          </w:p>
        </w:tc>
        <w:tc>
          <w:tcPr>
            <w:tcW w:w="2480" w:type="dxa"/>
            <w:tcBorders>
              <w:top w:val="nil"/>
              <w:left w:val="nil"/>
              <w:bottom w:val="single" w:sz="4" w:space="0" w:color="auto"/>
              <w:right w:val="single" w:sz="12" w:space="0" w:color="auto"/>
            </w:tcBorders>
            <w:shd w:val="clear" w:color="000000" w:fill="D9D9D9"/>
            <w:noWrap/>
            <w:vAlign w:val="bottom"/>
            <w:hideMark/>
          </w:tcPr>
          <w:p w14:paraId="63FC12FA" w14:textId="77777777" w:rsidR="002621CB" w:rsidRPr="00BD68EC" w:rsidRDefault="002621CB" w:rsidP="002621CB">
            <w:pPr>
              <w:jc w:val="right"/>
              <w:rPr>
                <w:rFonts w:cs="Arial"/>
                <w:b/>
                <w:bCs/>
                <w:i/>
                <w:iCs/>
                <w:color w:val="auto"/>
                <w:sz w:val="20"/>
                <w:lang w:val="en-GB" w:eastAsia="en-GB"/>
              </w:rPr>
            </w:pPr>
            <w:r w:rsidRPr="00BD68EC">
              <w:rPr>
                <w:rFonts w:cs="Arial"/>
                <w:b/>
                <w:bCs/>
                <w:i/>
                <w:iCs/>
                <w:color w:val="auto"/>
                <w:sz w:val="20"/>
                <w:lang w:val="en-GB" w:eastAsia="en-GB"/>
              </w:rPr>
              <w:t>-288,250</w:t>
            </w:r>
          </w:p>
        </w:tc>
      </w:tr>
      <w:tr w:rsidR="002621CB" w:rsidRPr="002621CB" w14:paraId="5D3CEE95" w14:textId="77777777" w:rsidTr="00B80B92">
        <w:trPr>
          <w:trHeight w:val="312"/>
        </w:trPr>
        <w:tc>
          <w:tcPr>
            <w:tcW w:w="3119" w:type="dxa"/>
            <w:tcBorders>
              <w:top w:val="nil"/>
              <w:left w:val="single" w:sz="12" w:space="0" w:color="auto"/>
              <w:bottom w:val="single" w:sz="4" w:space="0" w:color="auto"/>
              <w:right w:val="single" w:sz="4" w:space="0" w:color="auto"/>
            </w:tcBorders>
            <w:shd w:val="clear" w:color="000000" w:fill="FFFFFF"/>
            <w:noWrap/>
            <w:vAlign w:val="bottom"/>
            <w:hideMark/>
          </w:tcPr>
          <w:p w14:paraId="7EFF7A5A" w14:textId="77777777" w:rsidR="002621CB" w:rsidRPr="002621CB" w:rsidRDefault="002621CB" w:rsidP="002621CB">
            <w:pPr>
              <w:rPr>
                <w:rFonts w:asciiTheme="minorHAnsi" w:hAnsiTheme="minorHAnsi" w:cstheme="minorHAnsi"/>
                <w:i/>
                <w:iCs/>
                <w:color w:val="auto"/>
                <w:sz w:val="20"/>
                <w:lang w:val="en-GB" w:eastAsia="en-GB"/>
              </w:rPr>
            </w:pPr>
            <w:r w:rsidRPr="002621CB">
              <w:rPr>
                <w:rFonts w:asciiTheme="minorHAnsi" w:hAnsiTheme="minorHAnsi" w:cstheme="minorHAnsi"/>
                <w:i/>
                <w:iCs/>
                <w:color w:val="auto"/>
                <w:sz w:val="20"/>
                <w:lang w:val="en-GB" w:eastAsia="en-GB"/>
              </w:rPr>
              <w:t> </w:t>
            </w:r>
          </w:p>
        </w:tc>
        <w:tc>
          <w:tcPr>
            <w:tcW w:w="2551" w:type="dxa"/>
            <w:tcBorders>
              <w:top w:val="nil"/>
              <w:left w:val="nil"/>
              <w:bottom w:val="single" w:sz="4" w:space="0" w:color="auto"/>
              <w:right w:val="single" w:sz="4" w:space="0" w:color="auto"/>
            </w:tcBorders>
            <w:shd w:val="clear" w:color="000000" w:fill="FFFFFF"/>
            <w:noWrap/>
            <w:vAlign w:val="bottom"/>
            <w:hideMark/>
          </w:tcPr>
          <w:p w14:paraId="2A05D44B" w14:textId="77777777" w:rsidR="002621CB" w:rsidRPr="002621CB" w:rsidRDefault="002621CB" w:rsidP="002621CB">
            <w:pPr>
              <w:rPr>
                <w:rFonts w:asciiTheme="minorHAnsi" w:hAnsiTheme="minorHAnsi" w:cstheme="minorHAnsi"/>
                <w:color w:val="auto"/>
                <w:sz w:val="20"/>
                <w:lang w:val="en-GB" w:eastAsia="en-GB"/>
              </w:rPr>
            </w:pPr>
            <w:r w:rsidRPr="002621CB">
              <w:rPr>
                <w:rFonts w:asciiTheme="minorHAnsi" w:hAnsiTheme="minorHAnsi" w:cstheme="minorHAnsi"/>
                <w:color w:val="auto"/>
                <w:sz w:val="20"/>
                <w:lang w:val="en-GB" w:eastAsia="en-GB"/>
              </w:rPr>
              <w:t> </w:t>
            </w:r>
          </w:p>
        </w:tc>
        <w:tc>
          <w:tcPr>
            <w:tcW w:w="2910" w:type="dxa"/>
            <w:tcBorders>
              <w:top w:val="nil"/>
              <w:left w:val="nil"/>
              <w:bottom w:val="single" w:sz="4" w:space="0" w:color="auto"/>
              <w:right w:val="single" w:sz="4" w:space="0" w:color="auto"/>
            </w:tcBorders>
            <w:shd w:val="clear" w:color="000000" w:fill="FFFFFF"/>
            <w:noWrap/>
            <w:vAlign w:val="bottom"/>
            <w:hideMark/>
          </w:tcPr>
          <w:p w14:paraId="3CAE15FE" w14:textId="77777777" w:rsidR="002621CB" w:rsidRPr="002621CB" w:rsidRDefault="002621CB" w:rsidP="002621CB">
            <w:pPr>
              <w:rPr>
                <w:rFonts w:asciiTheme="minorHAnsi" w:hAnsiTheme="minorHAnsi" w:cstheme="minorHAnsi"/>
                <w:color w:val="auto"/>
                <w:sz w:val="20"/>
                <w:lang w:val="en-GB" w:eastAsia="en-GB"/>
              </w:rPr>
            </w:pPr>
            <w:r w:rsidRPr="002621CB">
              <w:rPr>
                <w:rFonts w:asciiTheme="minorHAnsi" w:hAnsiTheme="minorHAnsi" w:cstheme="minorHAnsi"/>
                <w:color w:val="auto"/>
                <w:sz w:val="20"/>
                <w:lang w:val="en-GB" w:eastAsia="en-GB"/>
              </w:rPr>
              <w:t> </w:t>
            </w:r>
          </w:p>
        </w:tc>
        <w:tc>
          <w:tcPr>
            <w:tcW w:w="2480" w:type="dxa"/>
            <w:tcBorders>
              <w:top w:val="nil"/>
              <w:left w:val="nil"/>
              <w:bottom w:val="single" w:sz="4" w:space="0" w:color="auto"/>
              <w:right w:val="single" w:sz="12" w:space="0" w:color="auto"/>
            </w:tcBorders>
            <w:shd w:val="clear" w:color="000000" w:fill="FFFFFF"/>
            <w:noWrap/>
            <w:vAlign w:val="bottom"/>
            <w:hideMark/>
          </w:tcPr>
          <w:p w14:paraId="7D8E7574" w14:textId="77777777" w:rsidR="002621CB" w:rsidRPr="00BD68EC" w:rsidRDefault="002621CB" w:rsidP="002621CB">
            <w:pPr>
              <w:rPr>
                <w:rFonts w:cs="Arial"/>
                <w:color w:val="auto"/>
                <w:sz w:val="20"/>
                <w:lang w:val="en-GB" w:eastAsia="en-GB"/>
              </w:rPr>
            </w:pPr>
            <w:r w:rsidRPr="00BD68EC">
              <w:rPr>
                <w:rFonts w:cs="Arial"/>
                <w:color w:val="auto"/>
                <w:sz w:val="20"/>
                <w:lang w:val="en-GB" w:eastAsia="en-GB"/>
              </w:rPr>
              <w:t> </w:t>
            </w:r>
          </w:p>
        </w:tc>
      </w:tr>
      <w:tr w:rsidR="002621CB" w:rsidRPr="002621CB" w14:paraId="360DF8AE" w14:textId="77777777" w:rsidTr="00B80B92">
        <w:trPr>
          <w:trHeight w:val="312"/>
        </w:trPr>
        <w:tc>
          <w:tcPr>
            <w:tcW w:w="3119" w:type="dxa"/>
            <w:tcBorders>
              <w:top w:val="nil"/>
              <w:left w:val="single" w:sz="12" w:space="0" w:color="auto"/>
              <w:bottom w:val="single" w:sz="4" w:space="0" w:color="auto"/>
              <w:right w:val="single" w:sz="4" w:space="0" w:color="auto"/>
            </w:tcBorders>
            <w:shd w:val="clear" w:color="000000" w:fill="BFBFBF"/>
            <w:noWrap/>
            <w:vAlign w:val="bottom"/>
            <w:hideMark/>
          </w:tcPr>
          <w:p w14:paraId="0599A552" w14:textId="77777777" w:rsidR="002621CB" w:rsidRPr="002621CB" w:rsidRDefault="002621CB" w:rsidP="002621CB">
            <w:pPr>
              <w:rPr>
                <w:rFonts w:asciiTheme="minorHAnsi" w:hAnsiTheme="minorHAnsi" w:cstheme="minorHAnsi"/>
                <w:b/>
                <w:bCs/>
                <w:i/>
                <w:iCs/>
                <w:color w:val="auto"/>
                <w:sz w:val="20"/>
                <w:lang w:val="en-GB" w:eastAsia="en-GB"/>
              </w:rPr>
            </w:pPr>
            <w:r w:rsidRPr="002621CB">
              <w:rPr>
                <w:rFonts w:asciiTheme="minorHAnsi" w:hAnsiTheme="minorHAnsi" w:cstheme="minorHAnsi"/>
                <w:b/>
                <w:bCs/>
                <w:i/>
                <w:iCs/>
                <w:color w:val="auto"/>
                <w:sz w:val="20"/>
                <w:lang w:val="en-GB" w:eastAsia="en-GB"/>
              </w:rPr>
              <w:t>Net Expenditure</w:t>
            </w:r>
          </w:p>
        </w:tc>
        <w:tc>
          <w:tcPr>
            <w:tcW w:w="2551" w:type="dxa"/>
            <w:tcBorders>
              <w:top w:val="nil"/>
              <w:left w:val="nil"/>
              <w:bottom w:val="single" w:sz="4" w:space="0" w:color="auto"/>
              <w:right w:val="single" w:sz="4" w:space="0" w:color="auto"/>
            </w:tcBorders>
            <w:shd w:val="clear" w:color="000000" w:fill="BFBFBF"/>
            <w:noWrap/>
            <w:vAlign w:val="bottom"/>
            <w:hideMark/>
          </w:tcPr>
          <w:p w14:paraId="7267F06F" w14:textId="77777777" w:rsidR="002621CB" w:rsidRPr="002621CB" w:rsidRDefault="002621CB" w:rsidP="002621CB">
            <w:pPr>
              <w:jc w:val="right"/>
              <w:rPr>
                <w:rFonts w:asciiTheme="minorHAnsi" w:hAnsiTheme="minorHAnsi" w:cstheme="minorHAnsi"/>
                <w:b/>
                <w:bCs/>
                <w:i/>
                <w:iCs/>
                <w:color w:val="auto"/>
                <w:sz w:val="20"/>
                <w:lang w:val="en-GB" w:eastAsia="en-GB"/>
              </w:rPr>
            </w:pPr>
            <w:r w:rsidRPr="002621CB">
              <w:rPr>
                <w:rFonts w:asciiTheme="minorHAnsi" w:hAnsiTheme="minorHAnsi" w:cstheme="minorHAnsi"/>
                <w:b/>
                <w:bCs/>
                <w:i/>
                <w:iCs/>
                <w:color w:val="auto"/>
                <w:sz w:val="20"/>
                <w:lang w:val="en-GB" w:eastAsia="en-GB"/>
              </w:rPr>
              <w:t>913,725</w:t>
            </w:r>
          </w:p>
        </w:tc>
        <w:tc>
          <w:tcPr>
            <w:tcW w:w="2910" w:type="dxa"/>
            <w:tcBorders>
              <w:top w:val="nil"/>
              <w:left w:val="nil"/>
              <w:bottom w:val="single" w:sz="4" w:space="0" w:color="auto"/>
              <w:right w:val="single" w:sz="4" w:space="0" w:color="auto"/>
            </w:tcBorders>
            <w:shd w:val="clear" w:color="000000" w:fill="BFBFBF"/>
            <w:noWrap/>
            <w:vAlign w:val="bottom"/>
            <w:hideMark/>
          </w:tcPr>
          <w:p w14:paraId="187FD4A1" w14:textId="77777777" w:rsidR="002621CB" w:rsidRPr="002621CB" w:rsidRDefault="002621CB" w:rsidP="002621CB">
            <w:pPr>
              <w:jc w:val="right"/>
              <w:rPr>
                <w:rFonts w:asciiTheme="minorHAnsi" w:hAnsiTheme="minorHAnsi" w:cstheme="minorHAnsi"/>
                <w:b/>
                <w:bCs/>
                <w:i/>
                <w:iCs/>
                <w:color w:val="auto"/>
                <w:sz w:val="20"/>
                <w:lang w:val="en-GB" w:eastAsia="en-GB"/>
              </w:rPr>
            </w:pPr>
            <w:r w:rsidRPr="002621CB">
              <w:rPr>
                <w:rFonts w:asciiTheme="minorHAnsi" w:hAnsiTheme="minorHAnsi" w:cstheme="minorHAnsi"/>
                <w:b/>
                <w:bCs/>
                <w:i/>
                <w:iCs/>
                <w:color w:val="auto"/>
                <w:sz w:val="20"/>
                <w:lang w:val="en-GB" w:eastAsia="en-GB"/>
              </w:rPr>
              <w:t>159,454</w:t>
            </w:r>
          </w:p>
        </w:tc>
        <w:tc>
          <w:tcPr>
            <w:tcW w:w="2480" w:type="dxa"/>
            <w:tcBorders>
              <w:top w:val="nil"/>
              <w:left w:val="nil"/>
              <w:bottom w:val="single" w:sz="4" w:space="0" w:color="auto"/>
              <w:right w:val="single" w:sz="12" w:space="0" w:color="auto"/>
            </w:tcBorders>
            <w:shd w:val="clear" w:color="000000" w:fill="BFBFBF"/>
            <w:noWrap/>
            <w:vAlign w:val="bottom"/>
            <w:hideMark/>
          </w:tcPr>
          <w:p w14:paraId="7B0CD32A" w14:textId="77777777" w:rsidR="002621CB" w:rsidRPr="00BD68EC" w:rsidRDefault="002621CB" w:rsidP="002621CB">
            <w:pPr>
              <w:jc w:val="right"/>
              <w:rPr>
                <w:rFonts w:cs="Arial"/>
                <w:b/>
                <w:bCs/>
                <w:i/>
                <w:iCs/>
                <w:color w:val="auto"/>
                <w:sz w:val="20"/>
                <w:lang w:val="en-GB" w:eastAsia="en-GB"/>
              </w:rPr>
            </w:pPr>
            <w:r w:rsidRPr="00BD68EC">
              <w:rPr>
                <w:rFonts w:cs="Arial"/>
                <w:b/>
                <w:bCs/>
                <w:i/>
                <w:iCs/>
                <w:color w:val="auto"/>
                <w:sz w:val="20"/>
                <w:lang w:val="en-GB" w:eastAsia="en-GB"/>
              </w:rPr>
              <w:t>1,073,179</w:t>
            </w:r>
          </w:p>
        </w:tc>
      </w:tr>
      <w:tr w:rsidR="002621CB" w:rsidRPr="002621CB" w14:paraId="2DD3248D" w14:textId="77777777" w:rsidTr="00B80B92">
        <w:trPr>
          <w:trHeight w:val="324"/>
        </w:trPr>
        <w:tc>
          <w:tcPr>
            <w:tcW w:w="3119" w:type="dxa"/>
            <w:tcBorders>
              <w:top w:val="single" w:sz="12" w:space="0" w:color="auto"/>
              <w:left w:val="single" w:sz="12" w:space="0" w:color="auto"/>
              <w:bottom w:val="single" w:sz="4" w:space="0" w:color="auto"/>
              <w:right w:val="nil"/>
            </w:tcBorders>
            <w:shd w:val="clear" w:color="000000" w:fill="A6A6A6"/>
            <w:noWrap/>
            <w:vAlign w:val="bottom"/>
            <w:hideMark/>
          </w:tcPr>
          <w:p w14:paraId="0AE0BE7E" w14:textId="77777777" w:rsidR="002621CB" w:rsidRPr="002621CB" w:rsidRDefault="002621CB" w:rsidP="002621CB">
            <w:pPr>
              <w:rPr>
                <w:rFonts w:asciiTheme="minorHAnsi" w:hAnsiTheme="minorHAnsi" w:cstheme="minorHAnsi"/>
                <w:b/>
                <w:bCs/>
                <w:color w:val="auto"/>
                <w:sz w:val="20"/>
                <w:lang w:val="en-GB" w:eastAsia="en-GB"/>
              </w:rPr>
            </w:pPr>
            <w:r w:rsidRPr="002621CB">
              <w:rPr>
                <w:rFonts w:asciiTheme="minorHAnsi" w:hAnsiTheme="minorHAnsi" w:cstheme="minorHAnsi"/>
                <w:b/>
                <w:bCs/>
                <w:color w:val="auto"/>
                <w:sz w:val="20"/>
                <w:lang w:val="en-GB" w:eastAsia="en-GB"/>
              </w:rPr>
              <w:t>RESERVES:</w:t>
            </w:r>
          </w:p>
        </w:tc>
        <w:tc>
          <w:tcPr>
            <w:tcW w:w="2551" w:type="dxa"/>
            <w:tcBorders>
              <w:top w:val="single" w:sz="12" w:space="0" w:color="auto"/>
              <w:left w:val="nil"/>
              <w:bottom w:val="single" w:sz="4" w:space="0" w:color="auto"/>
              <w:right w:val="single" w:sz="4" w:space="0" w:color="auto"/>
            </w:tcBorders>
            <w:shd w:val="clear" w:color="000000" w:fill="A6A6A6"/>
            <w:noWrap/>
            <w:vAlign w:val="bottom"/>
            <w:hideMark/>
          </w:tcPr>
          <w:p w14:paraId="6AF8A177" w14:textId="77777777" w:rsidR="002621CB" w:rsidRPr="002621CB" w:rsidRDefault="002621CB" w:rsidP="002621CB">
            <w:pPr>
              <w:rPr>
                <w:rFonts w:asciiTheme="minorHAnsi" w:hAnsiTheme="minorHAnsi" w:cstheme="minorHAnsi"/>
                <w:b/>
                <w:bCs/>
                <w:color w:val="auto"/>
                <w:sz w:val="20"/>
                <w:lang w:val="en-GB" w:eastAsia="en-GB"/>
              </w:rPr>
            </w:pPr>
            <w:r w:rsidRPr="002621CB">
              <w:rPr>
                <w:rFonts w:asciiTheme="minorHAnsi" w:hAnsiTheme="minorHAnsi" w:cstheme="minorHAnsi"/>
                <w:b/>
                <w:bCs/>
                <w:color w:val="auto"/>
                <w:sz w:val="20"/>
                <w:lang w:val="en-GB" w:eastAsia="en-GB"/>
              </w:rPr>
              <w:t> </w:t>
            </w:r>
          </w:p>
        </w:tc>
        <w:tc>
          <w:tcPr>
            <w:tcW w:w="2910" w:type="dxa"/>
            <w:tcBorders>
              <w:top w:val="single" w:sz="12" w:space="0" w:color="auto"/>
              <w:left w:val="nil"/>
              <w:bottom w:val="single" w:sz="4" w:space="0" w:color="auto"/>
              <w:right w:val="single" w:sz="12" w:space="0" w:color="auto"/>
            </w:tcBorders>
            <w:shd w:val="clear" w:color="000000" w:fill="A6A6A6"/>
            <w:noWrap/>
            <w:vAlign w:val="bottom"/>
            <w:hideMark/>
          </w:tcPr>
          <w:p w14:paraId="5F574D30" w14:textId="77777777" w:rsidR="002621CB" w:rsidRPr="002621CB" w:rsidRDefault="002621CB" w:rsidP="002621CB">
            <w:pPr>
              <w:jc w:val="center"/>
              <w:rPr>
                <w:rFonts w:asciiTheme="minorHAnsi" w:hAnsiTheme="minorHAnsi" w:cstheme="minorHAnsi"/>
                <w:b/>
                <w:bCs/>
                <w:color w:val="auto"/>
                <w:sz w:val="20"/>
                <w:lang w:val="en-GB" w:eastAsia="en-GB"/>
              </w:rPr>
            </w:pPr>
            <w:r w:rsidRPr="002621CB">
              <w:rPr>
                <w:rFonts w:asciiTheme="minorHAnsi" w:hAnsiTheme="minorHAnsi" w:cstheme="minorHAnsi"/>
                <w:b/>
                <w:bCs/>
                <w:color w:val="auto"/>
                <w:sz w:val="20"/>
                <w:lang w:val="en-GB" w:eastAsia="en-GB"/>
              </w:rPr>
              <w:t>£</w:t>
            </w:r>
          </w:p>
        </w:tc>
        <w:tc>
          <w:tcPr>
            <w:tcW w:w="2480" w:type="dxa"/>
            <w:tcBorders>
              <w:top w:val="nil"/>
              <w:left w:val="nil"/>
              <w:bottom w:val="nil"/>
              <w:right w:val="nil"/>
            </w:tcBorders>
            <w:shd w:val="clear" w:color="auto" w:fill="auto"/>
            <w:noWrap/>
            <w:vAlign w:val="bottom"/>
            <w:hideMark/>
          </w:tcPr>
          <w:p w14:paraId="33390720" w14:textId="77777777" w:rsidR="002621CB" w:rsidRPr="002621CB" w:rsidRDefault="002621CB" w:rsidP="002621CB">
            <w:pPr>
              <w:jc w:val="center"/>
              <w:rPr>
                <w:rFonts w:ascii="Arial" w:hAnsi="Arial" w:cs="Arial"/>
                <w:b/>
                <w:bCs/>
                <w:color w:val="auto"/>
                <w:szCs w:val="24"/>
                <w:lang w:val="en-GB" w:eastAsia="en-GB"/>
              </w:rPr>
            </w:pPr>
          </w:p>
        </w:tc>
      </w:tr>
      <w:tr w:rsidR="002621CB" w:rsidRPr="002621CB" w14:paraId="11D5A90D" w14:textId="77777777" w:rsidTr="00B80B92">
        <w:trPr>
          <w:trHeight w:val="300"/>
        </w:trPr>
        <w:tc>
          <w:tcPr>
            <w:tcW w:w="3119" w:type="dxa"/>
            <w:tcBorders>
              <w:top w:val="nil"/>
              <w:left w:val="single" w:sz="12" w:space="0" w:color="auto"/>
              <w:bottom w:val="single" w:sz="4" w:space="0" w:color="auto"/>
              <w:right w:val="nil"/>
            </w:tcBorders>
            <w:shd w:val="clear" w:color="000000" w:fill="FFFFFF"/>
            <w:noWrap/>
            <w:vAlign w:val="bottom"/>
            <w:hideMark/>
          </w:tcPr>
          <w:p w14:paraId="182E0B78" w14:textId="77777777" w:rsidR="002621CB" w:rsidRPr="002621CB" w:rsidRDefault="002621CB" w:rsidP="002621CB">
            <w:pPr>
              <w:rPr>
                <w:rFonts w:asciiTheme="minorHAnsi" w:hAnsiTheme="minorHAnsi" w:cstheme="minorHAnsi"/>
                <w:color w:val="auto"/>
                <w:sz w:val="20"/>
                <w:lang w:val="en-GB" w:eastAsia="en-GB"/>
              </w:rPr>
            </w:pPr>
            <w:r w:rsidRPr="002621CB">
              <w:rPr>
                <w:rFonts w:asciiTheme="minorHAnsi" w:hAnsiTheme="minorHAnsi" w:cstheme="minorHAnsi"/>
                <w:color w:val="auto"/>
                <w:sz w:val="20"/>
                <w:lang w:val="en-GB" w:eastAsia="en-GB"/>
              </w:rPr>
              <w:t>FINAL FORMULA ALLOCATION:</w:t>
            </w:r>
          </w:p>
        </w:tc>
        <w:tc>
          <w:tcPr>
            <w:tcW w:w="2551" w:type="dxa"/>
            <w:tcBorders>
              <w:top w:val="nil"/>
              <w:left w:val="nil"/>
              <w:bottom w:val="single" w:sz="4" w:space="0" w:color="auto"/>
              <w:right w:val="single" w:sz="4" w:space="0" w:color="auto"/>
            </w:tcBorders>
            <w:shd w:val="clear" w:color="000000" w:fill="FFFFFF"/>
            <w:noWrap/>
            <w:vAlign w:val="bottom"/>
            <w:hideMark/>
          </w:tcPr>
          <w:p w14:paraId="397AB0B1" w14:textId="77777777" w:rsidR="002621CB" w:rsidRPr="002621CB" w:rsidRDefault="002621CB" w:rsidP="002621CB">
            <w:pPr>
              <w:rPr>
                <w:rFonts w:asciiTheme="minorHAnsi" w:hAnsiTheme="minorHAnsi" w:cstheme="minorHAnsi"/>
                <w:color w:val="auto"/>
                <w:sz w:val="20"/>
                <w:lang w:val="en-GB" w:eastAsia="en-GB"/>
              </w:rPr>
            </w:pPr>
            <w:r w:rsidRPr="002621CB">
              <w:rPr>
                <w:rFonts w:asciiTheme="minorHAnsi" w:hAnsiTheme="minorHAnsi" w:cstheme="minorHAnsi"/>
                <w:color w:val="auto"/>
                <w:sz w:val="20"/>
                <w:lang w:val="en-GB" w:eastAsia="en-GB"/>
              </w:rPr>
              <w:t> </w:t>
            </w:r>
          </w:p>
        </w:tc>
        <w:tc>
          <w:tcPr>
            <w:tcW w:w="2910" w:type="dxa"/>
            <w:tcBorders>
              <w:top w:val="nil"/>
              <w:left w:val="nil"/>
              <w:bottom w:val="single" w:sz="4" w:space="0" w:color="auto"/>
              <w:right w:val="single" w:sz="12" w:space="0" w:color="auto"/>
            </w:tcBorders>
            <w:shd w:val="clear" w:color="auto" w:fill="auto"/>
            <w:vAlign w:val="center"/>
            <w:hideMark/>
          </w:tcPr>
          <w:p w14:paraId="32D955B0" w14:textId="77777777" w:rsidR="002621CB" w:rsidRPr="002621CB" w:rsidRDefault="002621CB" w:rsidP="002621CB">
            <w:pPr>
              <w:jc w:val="right"/>
              <w:rPr>
                <w:rFonts w:asciiTheme="minorHAnsi" w:hAnsiTheme="minorHAnsi" w:cstheme="minorHAnsi"/>
                <w:color w:val="auto"/>
                <w:sz w:val="20"/>
                <w:lang w:val="en-GB" w:eastAsia="en-GB"/>
              </w:rPr>
            </w:pPr>
            <w:r w:rsidRPr="002621CB">
              <w:rPr>
                <w:rFonts w:asciiTheme="minorHAnsi" w:hAnsiTheme="minorHAnsi" w:cstheme="minorHAnsi"/>
                <w:color w:val="auto"/>
                <w:sz w:val="20"/>
                <w:lang w:val="en-GB" w:eastAsia="en-GB"/>
              </w:rPr>
              <w:t>913,680</w:t>
            </w:r>
          </w:p>
        </w:tc>
        <w:tc>
          <w:tcPr>
            <w:tcW w:w="2480" w:type="dxa"/>
            <w:tcBorders>
              <w:top w:val="nil"/>
              <w:left w:val="nil"/>
              <w:bottom w:val="nil"/>
              <w:right w:val="nil"/>
            </w:tcBorders>
            <w:shd w:val="clear" w:color="auto" w:fill="auto"/>
            <w:noWrap/>
            <w:vAlign w:val="bottom"/>
            <w:hideMark/>
          </w:tcPr>
          <w:p w14:paraId="56B8FD2E" w14:textId="77777777" w:rsidR="002621CB" w:rsidRPr="002621CB" w:rsidRDefault="002621CB" w:rsidP="002621CB">
            <w:pPr>
              <w:jc w:val="right"/>
              <w:rPr>
                <w:rFonts w:ascii="Arial" w:hAnsi="Arial" w:cs="Arial"/>
                <w:color w:val="auto"/>
                <w:szCs w:val="24"/>
                <w:lang w:val="en-GB" w:eastAsia="en-GB"/>
              </w:rPr>
            </w:pPr>
          </w:p>
        </w:tc>
      </w:tr>
      <w:tr w:rsidR="002621CB" w:rsidRPr="002621CB" w14:paraId="1E06D8AC" w14:textId="77777777" w:rsidTr="00B80B92">
        <w:trPr>
          <w:trHeight w:val="300"/>
        </w:trPr>
        <w:tc>
          <w:tcPr>
            <w:tcW w:w="3119" w:type="dxa"/>
            <w:tcBorders>
              <w:top w:val="nil"/>
              <w:left w:val="single" w:sz="12" w:space="0" w:color="auto"/>
              <w:bottom w:val="single" w:sz="4" w:space="0" w:color="auto"/>
              <w:right w:val="nil"/>
            </w:tcBorders>
            <w:shd w:val="clear" w:color="000000" w:fill="FFFFFF"/>
            <w:noWrap/>
            <w:vAlign w:val="bottom"/>
            <w:hideMark/>
          </w:tcPr>
          <w:p w14:paraId="4CC31B4F" w14:textId="77777777" w:rsidR="002621CB" w:rsidRPr="002621CB" w:rsidRDefault="002621CB" w:rsidP="002621CB">
            <w:pPr>
              <w:rPr>
                <w:rFonts w:asciiTheme="minorHAnsi" w:hAnsiTheme="minorHAnsi" w:cstheme="minorHAnsi"/>
                <w:color w:val="auto"/>
                <w:sz w:val="20"/>
                <w:lang w:val="en-GB" w:eastAsia="en-GB"/>
              </w:rPr>
            </w:pPr>
            <w:r w:rsidRPr="002621CB">
              <w:rPr>
                <w:rFonts w:asciiTheme="minorHAnsi" w:hAnsiTheme="minorHAnsi" w:cstheme="minorHAnsi"/>
                <w:color w:val="auto"/>
                <w:sz w:val="20"/>
                <w:lang w:val="en-GB" w:eastAsia="en-GB"/>
              </w:rPr>
              <w:t>TOTAL NET EXPENDITURE:</w:t>
            </w:r>
          </w:p>
        </w:tc>
        <w:tc>
          <w:tcPr>
            <w:tcW w:w="2551" w:type="dxa"/>
            <w:tcBorders>
              <w:top w:val="nil"/>
              <w:left w:val="nil"/>
              <w:bottom w:val="single" w:sz="4" w:space="0" w:color="auto"/>
              <w:right w:val="single" w:sz="4" w:space="0" w:color="auto"/>
            </w:tcBorders>
            <w:shd w:val="clear" w:color="000000" w:fill="FFFFFF"/>
            <w:noWrap/>
            <w:vAlign w:val="bottom"/>
            <w:hideMark/>
          </w:tcPr>
          <w:p w14:paraId="73FB7964" w14:textId="77777777" w:rsidR="002621CB" w:rsidRPr="002621CB" w:rsidRDefault="002621CB" w:rsidP="002621CB">
            <w:pPr>
              <w:rPr>
                <w:rFonts w:asciiTheme="minorHAnsi" w:hAnsiTheme="minorHAnsi" w:cstheme="minorHAnsi"/>
                <w:color w:val="auto"/>
                <w:sz w:val="20"/>
                <w:lang w:val="en-GB" w:eastAsia="en-GB"/>
              </w:rPr>
            </w:pPr>
            <w:r w:rsidRPr="002621CB">
              <w:rPr>
                <w:rFonts w:asciiTheme="minorHAnsi" w:hAnsiTheme="minorHAnsi" w:cstheme="minorHAnsi"/>
                <w:color w:val="auto"/>
                <w:sz w:val="20"/>
                <w:lang w:val="en-GB" w:eastAsia="en-GB"/>
              </w:rPr>
              <w:t> </w:t>
            </w:r>
          </w:p>
        </w:tc>
        <w:tc>
          <w:tcPr>
            <w:tcW w:w="2910" w:type="dxa"/>
            <w:tcBorders>
              <w:top w:val="nil"/>
              <w:left w:val="nil"/>
              <w:bottom w:val="single" w:sz="4" w:space="0" w:color="auto"/>
              <w:right w:val="single" w:sz="12" w:space="0" w:color="auto"/>
            </w:tcBorders>
            <w:shd w:val="clear" w:color="auto" w:fill="auto"/>
            <w:vAlign w:val="center"/>
            <w:hideMark/>
          </w:tcPr>
          <w:p w14:paraId="116CED6A" w14:textId="77777777" w:rsidR="002621CB" w:rsidRPr="002621CB" w:rsidRDefault="002621CB" w:rsidP="002621CB">
            <w:pPr>
              <w:jc w:val="right"/>
              <w:rPr>
                <w:rFonts w:asciiTheme="minorHAnsi" w:hAnsiTheme="minorHAnsi" w:cstheme="minorHAnsi"/>
                <w:color w:val="auto"/>
                <w:sz w:val="20"/>
                <w:lang w:val="en-GB" w:eastAsia="en-GB"/>
              </w:rPr>
            </w:pPr>
            <w:r w:rsidRPr="002621CB">
              <w:rPr>
                <w:rFonts w:asciiTheme="minorHAnsi" w:hAnsiTheme="minorHAnsi" w:cstheme="minorHAnsi"/>
                <w:color w:val="auto"/>
                <w:sz w:val="20"/>
                <w:lang w:val="en-GB" w:eastAsia="en-GB"/>
              </w:rPr>
              <w:t>913,725</w:t>
            </w:r>
          </w:p>
        </w:tc>
        <w:tc>
          <w:tcPr>
            <w:tcW w:w="2480" w:type="dxa"/>
            <w:tcBorders>
              <w:top w:val="nil"/>
              <w:left w:val="nil"/>
              <w:bottom w:val="nil"/>
              <w:right w:val="nil"/>
            </w:tcBorders>
            <w:shd w:val="clear" w:color="auto" w:fill="auto"/>
            <w:noWrap/>
            <w:vAlign w:val="bottom"/>
            <w:hideMark/>
          </w:tcPr>
          <w:p w14:paraId="1ADCA732" w14:textId="77777777" w:rsidR="002621CB" w:rsidRPr="002621CB" w:rsidRDefault="002621CB" w:rsidP="002621CB">
            <w:pPr>
              <w:jc w:val="right"/>
              <w:rPr>
                <w:rFonts w:ascii="Arial" w:hAnsi="Arial" w:cs="Arial"/>
                <w:color w:val="auto"/>
                <w:szCs w:val="24"/>
                <w:lang w:val="en-GB" w:eastAsia="en-GB"/>
              </w:rPr>
            </w:pPr>
          </w:p>
        </w:tc>
      </w:tr>
      <w:tr w:rsidR="002621CB" w:rsidRPr="002621CB" w14:paraId="4DE7D61B" w14:textId="77777777" w:rsidTr="00B80B92">
        <w:trPr>
          <w:trHeight w:val="312"/>
        </w:trPr>
        <w:tc>
          <w:tcPr>
            <w:tcW w:w="5670" w:type="dxa"/>
            <w:gridSpan w:val="2"/>
            <w:tcBorders>
              <w:top w:val="single" w:sz="4" w:space="0" w:color="auto"/>
              <w:left w:val="single" w:sz="12" w:space="0" w:color="auto"/>
              <w:bottom w:val="single" w:sz="4" w:space="0" w:color="auto"/>
              <w:right w:val="single" w:sz="4" w:space="0" w:color="000000"/>
            </w:tcBorders>
            <w:shd w:val="clear" w:color="000000" w:fill="D9D9D9"/>
            <w:noWrap/>
            <w:vAlign w:val="bottom"/>
            <w:hideMark/>
          </w:tcPr>
          <w:p w14:paraId="07B2F81C" w14:textId="77777777" w:rsidR="002621CB" w:rsidRPr="002621CB" w:rsidRDefault="002621CB" w:rsidP="002621CB">
            <w:pPr>
              <w:rPr>
                <w:rFonts w:asciiTheme="minorHAnsi" w:hAnsiTheme="minorHAnsi" w:cstheme="minorHAnsi"/>
                <w:b/>
                <w:bCs/>
                <w:color w:val="auto"/>
                <w:sz w:val="20"/>
                <w:lang w:val="en-GB" w:eastAsia="en-GB"/>
              </w:rPr>
            </w:pPr>
            <w:r w:rsidRPr="002621CB">
              <w:rPr>
                <w:rFonts w:asciiTheme="minorHAnsi" w:hAnsiTheme="minorHAnsi" w:cstheme="minorHAnsi"/>
                <w:b/>
                <w:bCs/>
                <w:color w:val="auto"/>
                <w:sz w:val="20"/>
                <w:lang w:val="en-GB" w:eastAsia="en-GB"/>
              </w:rPr>
              <w:t>TRANSFER TO / (FROM) RESERVES:</w:t>
            </w:r>
          </w:p>
        </w:tc>
        <w:tc>
          <w:tcPr>
            <w:tcW w:w="2910" w:type="dxa"/>
            <w:tcBorders>
              <w:top w:val="nil"/>
              <w:left w:val="nil"/>
              <w:bottom w:val="single" w:sz="4" w:space="0" w:color="auto"/>
              <w:right w:val="single" w:sz="12" w:space="0" w:color="auto"/>
            </w:tcBorders>
            <w:shd w:val="clear" w:color="000000" w:fill="D9D9D9"/>
            <w:vAlign w:val="center"/>
            <w:hideMark/>
          </w:tcPr>
          <w:p w14:paraId="77E4F16E" w14:textId="77777777" w:rsidR="002621CB" w:rsidRPr="002621CB" w:rsidRDefault="002621CB" w:rsidP="002621CB">
            <w:pPr>
              <w:jc w:val="right"/>
              <w:rPr>
                <w:rFonts w:asciiTheme="minorHAnsi" w:hAnsiTheme="minorHAnsi" w:cstheme="minorHAnsi"/>
                <w:b/>
                <w:bCs/>
                <w:color w:val="auto"/>
                <w:sz w:val="20"/>
                <w:lang w:val="en-GB" w:eastAsia="en-GB"/>
              </w:rPr>
            </w:pPr>
            <w:r w:rsidRPr="002621CB">
              <w:rPr>
                <w:rFonts w:asciiTheme="minorHAnsi" w:hAnsiTheme="minorHAnsi" w:cstheme="minorHAnsi"/>
                <w:b/>
                <w:bCs/>
                <w:color w:val="FF0000"/>
                <w:sz w:val="20"/>
                <w:lang w:val="en-GB" w:eastAsia="en-GB"/>
              </w:rPr>
              <w:t>-45</w:t>
            </w:r>
          </w:p>
        </w:tc>
        <w:tc>
          <w:tcPr>
            <w:tcW w:w="2480" w:type="dxa"/>
            <w:tcBorders>
              <w:top w:val="nil"/>
              <w:left w:val="nil"/>
              <w:bottom w:val="nil"/>
              <w:right w:val="nil"/>
            </w:tcBorders>
            <w:shd w:val="clear" w:color="auto" w:fill="auto"/>
            <w:noWrap/>
            <w:vAlign w:val="bottom"/>
            <w:hideMark/>
          </w:tcPr>
          <w:p w14:paraId="250F100F" w14:textId="77777777" w:rsidR="002621CB" w:rsidRPr="002621CB" w:rsidRDefault="002621CB" w:rsidP="002621CB">
            <w:pPr>
              <w:jc w:val="right"/>
              <w:rPr>
                <w:rFonts w:ascii="Arial" w:hAnsi="Arial" w:cs="Arial"/>
                <w:b/>
                <w:bCs/>
                <w:color w:val="auto"/>
                <w:szCs w:val="24"/>
                <w:lang w:val="en-GB" w:eastAsia="en-GB"/>
              </w:rPr>
            </w:pPr>
          </w:p>
        </w:tc>
      </w:tr>
      <w:tr w:rsidR="002621CB" w:rsidRPr="002621CB" w14:paraId="0D618B7A" w14:textId="77777777" w:rsidTr="00B80B92">
        <w:trPr>
          <w:trHeight w:val="300"/>
        </w:trPr>
        <w:tc>
          <w:tcPr>
            <w:tcW w:w="5670" w:type="dxa"/>
            <w:gridSpan w:val="2"/>
            <w:tcBorders>
              <w:top w:val="single" w:sz="4" w:space="0" w:color="auto"/>
              <w:left w:val="single" w:sz="12" w:space="0" w:color="auto"/>
              <w:bottom w:val="single" w:sz="4" w:space="0" w:color="auto"/>
              <w:right w:val="single" w:sz="4" w:space="0" w:color="000000"/>
            </w:tcBorders>
            <w:shd w:val="clear" w:color="000000" w:fill="FFFFFF"/>
            <w:noWrap/>
            <w:vAlign w:val="bottom"/>
            <w:hideMark/>
          </w:tcPr>
          <w:p w14:paraId="4BB9A8CD" w14:textId="77777777" w:rsidR="002621CB" w:rsidRPr="002621CB" w:rsidRDefault="002621CB" w:rsidP="002621CB">
            <w:pPr>
              <w:rPr>
                <w:rFonts w:asciiTheme="minorHAnsi" w:hAnsiTheme="minorHAnsi" w:cstheme="minorHAnsi"/>
                <w:color w:val="auto"/>
                <w:sz w:val="20"/>
                <w:lang w:val="en-GB" w:eastAsia="en-GB"/>
              </w:rPr>
            </w:pPr>
            <w:r w:rsidRPr="002621CB">
              <w:rPr>
                <w:rFonts w:asciiTheme="minorHAnsi" w:hAnsiTheme="minorHAnsi" w:cstheme="minorHAnsi"/>
                <w:color w:val="auto"/>
                <w:sz w:val="20"/>
                <w:lang w:val="en-GB" w:eastAsia="en-GB"/>
              </w:rPr>
              <w:t>OPENING BALANCE ON RESERVES 01/04/24</w:t>
            </w:r>
          </w:p>
        </w:tc>
        <w:tc>
          <w:tcPr>
            <w:tcW w:w="2910" w:type="dxa"/>
            <w:tcBorders>
              <w:top w:val="nil"/>
              <w:left w:val="nil"/>
              <w:bottom w:val="single" w:sz="4" w:space="0" w:color="auto"/>
              <w:right w:val="single" w:sz="12" w:space="0" w:color="auto"/>
            </w:tcBorders>
            <w:shd w:val="clear" w:color="auto" w:fill="auto"/>
            <w:vAlign w:val="center"/>
            <w:hideMark/>
          </w:tcPr>
          <w:p w14:paraId="2C8DA40E" w14:textId="77777777" w:rsidR="002621CB" w:rsidRPr="002621CB" w:rsidRDefault="002621CB" w:rsidP="002621CB">
            <w:pPr>
              <w:jc w:val="right"/>
              <w:rPr>
                <w:rFonts w:asciiTheme="minorHAnsi" w:hAnsiTheme="minorHAnsi" w:cstheme="minorHAnsi"/>
                <w:color w:val="auto"/>
                <w:sz w:val="20"/>
                <w:lang w:val="en-GB" w:eastAsia="en-GB"/>
              </w:rPr>
            </w:pPr>
            <w:r w:rsidRPr="002621CB">
              <w:rPr>
                <w:rFonts w:asciiTheme="minorHAnsi" w:hAnsiTheme="minorHAnsi" w:cstheme="minorHAnsi"/>
                <w:color w:val="auto"/>
                <w:sz w:val="20"/>
                <w:lang w:val="en-GB" w:eastAsia="en-GB"/>
              </w:rPr>
              <w:t>171,520</w:t>
            </w:r>
          </w:p>
        </w:tc>
        <w:tc>
          <w:tcPr>
            <w:tcW w:w="2480" w:type="dxa"/>
            <w:tcBorders>
              <w:top w:val="nil"/>
              <w:left w:val="nil"/>
              <w:bottom w:val="nil"/>
              <w:right w:val="nil"/>
            </w:tcBorders>
            <w:shd w:val="clear" w:color="auto" w:fill="auto"/>
            <w:noWrap/>
            <w:vAlign w:val="bottom"/>
            <w:hideMark/>
          </w:tcPr>
          <w:p w14:paraId="50DB6FEC" w14:textId="77777777" w:rsidR="002621CB" w:rsidRPr="002621CB" w:rsidRDefault="002621CB" w:rsidP="002621CB">
            <w:pPr>
              <w:jc w:val="right"/>
              <w:rPr>
                <w:rFonts w:ascii="Arial" w:hAnsi="Arial" w:cs="Arial"/>
                <w:color w:val="auto"/>
                <w:szCs w:val="24"/>
                <w:lang w:val="en-GB" w:eastAsia="en-GB"/>
              </w:rPr>
            </w:pPr>
          </w:p>
        </w:tc>
      </w:tr>
      <w:tr w:rsidR="002621CB" w:rsidRPr="002621CB" w14:paraId="7F248E01" w14:textId="77777777" w:rsidTr="00B80B92">
        <w:trPr>
          <w:trHeight w:val="312"/>
        </w:trPr>
        <w:tc>
          <w:tcPr>
            <w:tcW w:w="5670" w:type="dxa"/>
            <w:gridSpan w:val="2"/>
            <w:tcBorders>
              <w:top w:val="single" w:sz="4" w:space="0" w:color="auto"/>
              <w:left w:val="single" w:sz="12" w:space="0" w:color="auto"/>
              <w:bottom w:val="single" w:sz="4" w:space="0" w:color="auto"/>
              <w:right w:val="single" w:sz="4" w:space="0" w:color="000000"/>
            </w:tcBorders>
            <w:shd w:val="clear" w:color="000000" w:fill="A6A6A6"/>
            <w:noWrap/>
            <w:vAlign w:val="bottom"/>
            <w:hideMark/>
          </w:tcPr>
          <w:p w14:paraId="72307985" w14:textId="77777777" w:rsidR="002621CB" w:rsidRPr="002621CB" w:rsidRDefault="002621CB" w:rsidP="002621CB">
            <w:pPr>
              <w:rPr>
                <w:rFonts w:asciiTheme="minorHAnsi" w:hAnsiTheme="minorHAnsi" w:cstheme="minorHAnsi"/>
                <w:b/>
                <w:bCs/>
                <w:color w:val="auto"/>
                <w:sz w:val="20"/>
                <w:lang w:val="en-GB" w:eastAsia="en-GB"/>
              </w:rPr>
            </w:pPr>
            <w:r w:rsidRPr="002621CB">
              <w:rPr>
                <w:rFonts w:asciiTheme="minorHAnsi" w:hAnsiTheme="minorHAnsi" w:cstheme="minorHAnsi"/>
                <w:b/>
                <w:bCs/>
                <w:color w:val="auto"/>
                <w:sz w:val="20"/>
                <w:lang w:val="en-GB" w:eastAsia="en-GB"/>
              </w:rPr>
              <w:t>CLOSING BALANCE ON RESERVES: 31/03/25</w:t>
            </w:r>
          </w:p>
        </w:tc>
        <w:tc>
          <w:tcPr>
            <w:tcW w:w="2910" w:type="dxa"/>
            <w:tcBorders>
              <w:top w:val="nil"/>
              <w:left w:val="nil"/>
              <w:bottom w:val="single" w:sz="4" w:space="0" w:color="auto"/>
              <w:right w:val="single" w:sz="12" w:space="0" w:color="auto"/>
            </w:tcBorders>
            <w:shd w:val="clear" w:color="000000" w:fill="A6A6A6"/>
            <w:vAlign w:val="center"/>
            <w:hideMark/>
          </w:tcPr>
          <w:p w14:paraId="48B2D7FB" w14:textId="77777777" w:rsidR="002621CB" w:rsidRPr="002621CB" w:rsidRDefault="002621CB" w:rsidP="002621CB">
            <w:pPr>
              <w:jc w:val="right"/>
              <w:rPr>
                <w:rFonts w:asciiTheme="minorHAnsi" w:hAnsiTheme="minorHAnsi" w:cstheme="minorHAnsi"/>
                <w:b/>
                <w:bCs/>
                <w:color w:val="auto"/>
                <w:sz w:val="20"/>
                <w:lang w:val="en-GB" w:eastAsia="en-GB"/>
              </w:rPr>
            </w:pPr>
            <w:r w:rsidRPr="002621CB">
              <w:rPr>
                <w:rFonts w:asciiTheme="minorHAnsi" w:hAnsiTheme="minorHAnsi" w:cstheme="minorHAnsi"/>
                <w:b/>
                <w:bCs/>
                <w:color w:val="auto"/>
                <w:sz w:val="20"/>
                <w:lang w:val="en-GB" w:eastAsia="en-GB"/>
              </w:rPr>
              <w:t>171,475</w:t>
            </w:r>
          </w:p>
        </w:tc>
        <w:tc>
          <w:tcPr>
            <w:tcW w:w="2480" w:type="dxa"/>
            <w:tcBorders>
              <w:top w:val="nil"/>
              <w:left w:val="nil"/>
              <w:bottom w:val="nil"/>
              <w:right w:val="nil"/>
            </w:tcBorders>
            <w:shd w:val="clear" w:color="auto" w:fill="auto"/>
            <w:noWrap/>
            <w:vAlign w:val="bottom"/>
            <w:hideMark/>
          </w:tcPr>
          <w:p w14:paraId="10148AFC" w14:textId="77777777" w:rsidR="002621CB" w:rsidRPr="002621CB" w:rsidRDefault="002621CB" w:rsidP="002621CB">
            <w:pPr>
              <w:jc w:val="right"/>
              <w:rPr>
                <w:rFonts w:ascii="Arial" w:hAnsi="Arial" w:cs="Arial"/>
                <w:b/>
                <w:bCs/>
                <w:color w:val="auto"/>
                <w:szCs w:val="24"/>
                <w:lang w:val="en-GB" w:eastAsia="en-GB"/>
              </w:rPr>
            </w:pPr>
          </w:p>
        </w:tc>
      </w:tr>
    </w:tbl>
    <w:p w14:paraId="57C9E4AE" w14:textId="7756D50E" w:rsidR="002621CB" w:rsidRDefault="002621CB" w:rsidP="006A2FAD">
      <w:pPr>
        <w:autoSpaceDE w:val="0"/>
        <w:autoSpaceDN w:val="0"/>
        <w:adjustRightInd w:val="0"/>
        <w:rPr>
          <w:rFonts w:cs="Arial"/>
          <w:sz w:val="20"/>
          <w:lang w:val="en-GB" w:eastAsia="en-GB"/>
        </w:rPr>
      </w:pPr>
    </w:p>
    <w:p w14:paraId="3F9F6681" w14:textId="62F7D67C" w:rsidR="006A2FAD" w:rsidRPr="00B80B92" w:rsidRDefault="006A2FAD" w:rsidP="006A2FAD">
      <w:pPr>
        <w:autoSpaceDE w:val="0"/>
        <w:autoSpaceDN w:val="0"/>
        <w:adjustRightInd w:val="0"/>
        <w:rPr>
          <w:rFonts w:cs="Arial"/>
          <w:b/>
          <w:bCs/>
          <w:sz w:val="20"/>
          <w:lang w:val="en-GB" w:eastAsia="en-GB"/>
        </w:rPr>
      </w:pPr>
      <w:r w:rsidRPr="00B80B92">
        <w:rPr>
          <w:rFonts w:cs="Arial"/>
          <w:b/>
          <w:bCs/>
          <w:sz w:val="20"/>
          <w:lang w:val="en-GB" w:eastAsia="en-GB"/>
        </w:rPr>
        <w:t>School term and holiday dates 202</w:t>
      </w:r>
      <w:r w:rsidR="00B80B92">
        <w:rPr>
          <w:rFonts w:cs="Arial"/>
          <w:b/>
          <w:bCs/>
          <w:sz w:val="20"/>
          <w:lang w:val="en-GB" w:eastAsia="en-GB"/>
        </w:rPr>
        <w:t>5</w:t>
      </w:r>
      <w:r w:rsidRPr="00B80B92">
        <w:rPr>
          <w:rFonts w:cs="Arial"/>
          <w:b/>
          <w:bCs/>
          <w:sz w:val="20"/>
          <w:lang w:val="en-GB" w:eastAsia="en-GB"/>
        </w:rPr>
        <w:t>/202</w:t>
      </w:r>
      <w:r w:rsidR="00B80B92">
        <w:rPr>
          <w:rFonts w:cs="Arial"/>
          <w:b/>
          <w:bCs/>
          <w:sz w:val="20"/>
          <w:lang w:val="en-GB" w:eastAsia="en-GB"/>
        </w:rPr>
        <w:t>6</w:t>
      </w:r>
    </w:p>
    <w:p w14:paraId="02E781C1" w14:textId="14D9E16C" w:rsidR="00813BCE" w:rsidRDefault="00B80B92" w:rsidP="006A2FAD">
      <w:pPr>
        <w:autoSpaceDE w:val="0"/>
        <w:autoSpaceDN w:val="0"/>
        <w:adjustRightInd w:val="0"/>
        <w:rPr>
          <w:rFonts w:cs="Arial"/>
          <w:sz w:val="20"/>
          <w:lang w:val="en-GB" w:eastAsia="en-GB"/>
        </w:rPr>
      </w:pPr>
      <w:r w:rsidRPr="00EB7BB4">
        <w:rPr>
          <w:noProof/>
        </w:rPr>
        <w:drawing>
          <wp:inline distT="0" distB="0" distL="0" distR="0" wp14:anchorId="05A9A27D" wp14:editId="7C3DA309">
            <wp:extent cx="7049712" cy="1524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8799" r="1219"/>
                    <a:stretch/>
                  </pic:blipFill>
                  <pic:spPr bwMode="auto">
                    <a:xfrm>
                      <a:off x="0" y="0"/>
                      <a:ext cx="7104629" cy="1535872"/>
                    </a:xfrm>
                    <a:prstGeom prst="rect">
                      <a:avLst/>
                    </a:prstGeom>
                    <a:ln>
                      <a:noFill/>
                    </a:ln>
                    <a:extLst>
                      <a:ext uri="{53640926-AAD7-44D8-BBD7-CCE9431645EC}">
                        <a14:shadowObscured xmlns:a14="http://schemas.microsoft.com/office/drawing/2010/main"/>
                      </a:ext>
                    </a:extLst>
                  </pic:spPr>
                </pic:pic>
              </a:graphicData>
            </a:graphic>
          </wp:inline>
        </w:drawing>
      </w:r>
    </w:p>
    <w:p w14:paraId="6C8939BB" w14:textId="057E4B51" w:rsidR="00BD5ECD" w:rsidRPr="00BD5ECD" w:rsidRDefault="00BD5ECD" w:rsidP="00BD5ECD">
      <w:pPr>
        <w:autoSpaceDE w:val="0"/>
        <w:autoSpaceDN w:val="0"/>
        <w:adjustRightInd w:val="0"/>
        <w:rPr>
          <w:rFonts w:cs="Arial"/>
          <w:sz w:val="20"/>
          <w:lang w:val="en-GB" w:eastAsia="en-GB"/>
        </w:rPr>
      </w:pPr>
      <w:r w:rsidRPr="00BD5ECD">
        <w:rPr>
          <w:rFonts w:cs="Arial"/>
          <w:sz w:val="20"/>
          <w:lang w:val="en-GB" w:eastAsia="en-GB"/>
        </w:rPr>
        <w:t> </w:t>
      </w:r>
      <w:r w:rsidRPr="00B80B92">
        <w:rPr>
          <w:rFonts w:cs="Arial"/>
          <w:b/>
          <w:bCs/>
          <w:sz w:val="20"/>
          <w:lang w:val="en-GB" w:eastAsia="en-GB"/>
        </w:rPr>
        <w:t>Bank holidays</w:t>
      </w:r>
      <w:r w:rsidR="00B80B92">
        <w:rPr>
          <w:rFonts w:cs="Arial"/>
          <w:sz w:val="20"/>
          <w:lang w:val="en-GB" w:eastAsia="en-GB"/>
        </w:rPr>
        <w:t>:</w:t>
      </w:r>
    </w:p>
    <w:p w14:paraId="6778B271" w14:textId="438144DB" w:rsidR="00BD5ECD" w:rsidRPr="00BD5ECD" w:rsidRDefault="00E06F64" w:rsidP="00BD5ECD">
      <w:pPr>
        <w:autoSpaceDE w:val="0"/>
        <w:autoSpaceDN w:val="0"/>
        <w:adjustRightInd w:val="0"/>
        <w:rPr>
          <w:rFonts w:cs="Arial"/>
          <w:sz w:val="20"/>
          <w:lang w:val="en-GB" w:eastAsia="en-GB"/>
        </w:rPr>
      </w:pPr>
      <w:r>
        <w:rPr>
          <w:rFonts w:cs="Arial"/>
          <w:sz w:val="20"/>
          <w:lang w:val="en-GB" w:eastAsia="en-GB"/>
        </w:rPr>
        <w:t>3</w:t>
      </w:r>
      <w:r w:rsidRPr="00E06F64">
        <w:rPr>
          <w:rFonts w:cs="Arial"/>
          <w:sz w:val="20"/>
          <w:vertAlign w:val="superscript"/>
          <w:lang w:val="en-GB" w:eastAsia="en-GB"/>
        </w:rPr>
        <w:t>rd</w:t>
      </w:r>
      <w:r>
        <w:rPr>
          <w:rFonts w:cs="Arial"/>
          <w:sz w:val="20"/>
          <w:lang w:val="en-GB" w:eastAsia="en-GB"/>
        </w:rPr>
        <w:t xml:space="preserve"> A</w:t>
      </w:r>
      <w:r w:rsidR="00BD5ECD" w:rsidRPr="00BD5ECD">
        <w:rPr>
          <w:rFonts w:cs="Arial"/>
          <w:sz w:val="20"/>
          <w:lang w:val="en-GB" w:eastAsia="en-GB"/>
        </w:rPr>
        <w:t>pril 202</w:t>
      </w:r>
      <w:r>
        <w:rPr>
          <w:rFonts w:cs="Arial"/>
          <w:sz w:val="20"/>
          <w:lang w:val="en-GB" w:eastAsia="en-GB"/>
        </w:rPr>
        <w:t>6</w:t>
      </w:r>
      <w:r w:rsidR="00BD5ECD" w:rsidRPr="00BD5ECD">
        <w:rPr>
          <w:rFonts w:cs="Arial"/>
          <w:sz w:val="20"/>
          <w:lang w:val="en-GB" w:eastAsia="en-GB"/>
        </w:rPr>
        <w:t xml:space="preserve"> - Good Friday</w:t>
      </w:r>
    </w:p>
    <w:p w14:paraId="1C628E77" w14:textId="362B4214" w:rsidR="00BD5ECD" w:rsidRPr="00BD5ECD" w:rsidRDefault="00E06F64" w:rsidP="00BD5ECD">
      <w:pPr>
        <w:autoSpaceDE w:val="0"/>
        <w:autoSpaceDN w:val="0"/>
        <w:adjustRightInd w:val="0"/>
        <w:rPr>
          <w:rFonts w:cs="Arial"/>
          <w:sz w:val="20"/>
          <w:lang w:val="en-GB" w:eastAsia="en-GB"/>
        </w:rPr>
      </w:pPr>
      <w:r>
        <w:rPr>
          <w:rFonts w:cs="Arial"/>
          <w:sz w:val="20"/>
          <w:lang w:val="en-GB" w:eastAsia="en-GB"/>
        </w:rPr>
        <w:t>6</w:t>
      </w:r>
      <w:r w:rsidRPr="00E06F64">
        <w:rPr>
          <w:rFonts w:cs="Arial"/>
          <w:sz w:val="20"/>
          <w:vertAlign w:val="superscript"/>
          <w:lang w:val="en-GB" w:eastAsia="en-GB"/>
        </w:rPr>
        <w:t>th</w:t>
      </w:r>
      <w:r>
        <w:rPr>
          <w:rFonts w:cs="Arial"/>
          <w:sz w:val="20"/>
          <w:lang w:val="en-GB" w:eastAsia="en-GB"/>
        </w:rPr>
        <w:t xml:space="preserve"> </w:t>
      </w:r>
      <w:r w:rsidR="00BD5ECD" w:rsidRPr="00BD5ECD">
        <w:rPr>
          <w:rFonts w:cs="Arial"/>
          <w:sz w:val="20"/>
          <w:lang w:val="en-GB" w:eastAsia="en-GB"/>
        </w:rPr>
        <w:t>April 202</w:t>
      </w:r>
      <w:r>
        <w:rPr>
          <w:rFonts w:cs="Arial"/>
          <w:sz w:val="20"/>
          <w:lang w:val="en-GB" w:eastAsia="en-GB"/>
        </w:rPr>
        <w:t>6</w:t>
      </w:r>
      <w:r w:rsidR="00BD5ECD" w:rsidRPr="00BD5ECD">
        <w:rPr>
          <w:rFonts w:cs="Arial"/>
          <w:sz w:val="20"/>
          <w:lang w:val="en-GB" w:eastAsia="en-GB"/>
        </w:rPr>
        <w:t xml:space="preserve"> - Easter Monday</w:t>
      </w:r>
    </w:p>
    <w:p w14:paraId="0C0036E9" w14:textId="24E9096F" w:rsidR="00BD5ECD" w:rsidRPr="00BD5ECD" w:rsidRDefault="00E06F64" w:rsidP="00BD5ECD">
      <w:pPr>
        <w:autoSpaceDE w:val="0"/>
        <w:autoSpaceDN w:val="0"/>
        <w:adjustRightInd w:val="0"/>
        <w:rPr>
          <w:rFonts w:cs="Arial"/>
          <w:sz w:val="20"/>
          <w:lang w:val="en-GB" w:eastAsia="en-GB"/>
        </w:rPr>
      </w:pPr>
      <w:r>
        <w:rPr>
          <w:rFonts w:cs="Arial"/>
          <w:sz w:val="20"/>
          <w:lang w:val="en-GB" w:eastAsia="en-GB"/>
        </w:rPr>
        <w:t>4</w:t>
      </w:r>
      <w:r w:rsidRPr="00E06F64">
        <w:rPr>
          <w:rFonts w:cs="Arial"/>
          <w:sz w:val="20"/>
          <w:vertAlign w:val="superscript"/>
          <w:lang w:val="en-GB" w:eastAsia="en-GB"/>
        </w:rPr>
        <w:t>th</w:t>
      </w:r>
      <w:r>
        <w:rPr>
          <w:rFonts w:cs="Arial"/>
          <w:sz w:val="20"/>
          <w:lang w:val="en-GB" w:eastAsia="en-GB"/>
        </w:rPr>
        <w:t xml:space="preserve"> </w:t>
      </w:r>
      <w:r w:rsidR="00BD5ECD" w:rsidRPr="00BD5ECD">
        <w:rPr>
          <w:rFonts w:cs="Arial"/>
          <w:sz w:val="20"/>
          <w:lang w:val="en-GB" w:eastAsia="en-GB"/>
        </w:rPr>
        <w:t>May 202</w:t>
      </w:r>
      <w:r>
        <w:rPr>
          <w:rFonts w:cs="Arial"/>
          <w:sz w:val="20"/>
          <w:lang w:val="en-GB" w:eastAsia="en-GB"/>
        </w:rPr>
        <w:t>6</w:t>
      </w:r>
      <w:r w:rsidR="00BD5ECD" w:rsidRPr="00BD5ECD">
        <w:rPr>
          <w:rFonts w:cs="Arial"/>
          <w:sz w:val="20"/>
          <w:lang w:val="en-GB" w:eastAsia="en-GB"/>
        </w:rPr>
        <w:t xml:space="preserve"> - May Day</w:t>
      </w:r>
    </w:p>
    <w:p w14:paraId="7F474DA6" w14:textId="05E34B37" w:rsidR="00BD5ECD" w:rsidRDefault="00BD5ECD" w:rsidP="00BD5ECD">
      <w:pPr>
        <w:autoSpaceDE w:val="0"/>
        <w:autoSpaceDN w:val="0"/>
        <w:adjustRightInd w:val="0"/>
        <w:rPr>
          <w:rFonts w:cs="Arial"/>
          <w:sz w:val="20"/>
          <w:lang w:val="en-GB" w:eastAsia="en-GB"/>
        </w:rPr>
      </w:pPr>
      <w:r w:rsidRPr="00BD5ECD">
        <w:rPr>
          <w:rFonts w:cs="Arial"/>
          <w:sz w:val="20"/>
          <w:lang w:val="en-GB" w:eastAsia="en-GB"/>
        </w:rPr>
        <w:t>2</w:t>
      </w:r>
      <w:r w:rsidR="00E06F64">
        <w:rPr>
          <w:rFonts w:cs="Arial"/>
          <w:sz w:val="20"/>
          <w:lang w:val="en-GB" w:eastAsia="en-GB"/>
        </w:rPr>
        <w:t>5</w:t>
      </w:r>
      <w:r w:rsidR="00E06F64" w:rsidRPr="00E06F64">
        <w:rPr>
          <w:rFonts w:cs="Arial"/>
          <w:sz w:val="20"/>
          <w:vertAlign w:val="superscript"/>
          <w:lang w:val="en-GB" w:eastAsia="en-GB"/>
        </w:rPr>
        <w:t>th</w:t>
      </w:r>
      <w:r w:rsidR="00E06F64">
        <w:rPr>
          <w:rFonts w:cs="Arial"/>
          <w:sz w:val="20"/>
          <w:lang w:val="en-GB" w:eastAsia="en-GB"/>
        </w:rPr>
        <w:t xml:space="preserve"> M</w:t>
      </w:r>
      <w:r w:rsidRPr="00BD5ECD">
        <w:rPr>
          <w:rFonts w:cs="Arial"/>
          <w:sz w:val="20"/>
          <w:lang w:val="en-GB" w:eastAsia="en-GB"/>
        </w:rPr>
        <w:t>ay 202</w:t>
      </w:r>
      <w:r w:rsidR="00E06F64">
        <w:rPr>
          <w:rFonts w:cs="Arial"/>
          <w:sz w:val="20"/>
          <w:lang w:val="en-GB" w:eastAsia="en-GB"/>
        </w:rPr>
        <w:t>6</w:t>
      </w:r>
      <w:r w:rsidRPr="00BD5ECD">
        <w:rPr>
          <w:rFonts w:cs="Arial"/>
          <w:sz w:val="20"/>
          <w:lang w:val="en-GB" w:eastAsia="en-GB"/>
        </w:rPr>
        <w:t xml:space="preserve"> - Spring Bank Holiday</w:t>
      </w:r>
    </w:p>
    <w:p w14:paraId="16AB540E" w14:textId="45C4688A" w:rsidR="00E06F64" w:rsidRDefault="00E06F64" w:rsidP="00BD5ECD">
      <w:pPr>
        <w:autoSpaceDE w:val="0"/>
        <w:autoSpaceDN w:val="0"/>
        <w:adjustRightInd w:val="0"/>
        <w:rPr>
          <w:rFonts w:cs="Arial"/>
          <w:sz w:val="20"/>
          <w:lang w:val="en-GB" w:eastAsia="en-GB"/>
        </w:rPr>
      </w:pPr>
    </w:p>
    <w:p w14:paraId="256451E3" w14:textId="77777777" w:rsidR="00875E85" w:rsidRDefault="00875E85" w:rsidP="00BD5ECD">
      <w:pPr>
        <w:autoSpaceDE w:val="0"/>
        <w:autoSpaceDN w:val="0"/>
        <w:adjustRightInd w:val="0"/>
        <w:rPr>
          <w:rFonts w:cs="Arial"/>
          <w:i/>
          <w:iCs/>
          <w:sz w:val="20"/>
          <w:lang w:val="en-GB" w:eastAsia="en-GB"/>
        </w:rPr>
      </w:pPr>
    </w:p>
    <w:p w14:paraId="453FFF16" w14:textId="77777777" w:rsidR="00875E85" w:rsidRDefault="00875E85" w:rsidP="00BD5ECD">
      <w:pPr>
        <w:autoSpaceDE w:val="0"/>
        <w:autoSpaceDN w:val="0"/>
        <w:adjustRightInd w:val="0"/>
        <w:rPr>
          <w:rFonts w:cs="Arial"/>
          <w:i/>
          <w:iCs/>
          <w:sz w:val="20"/>
          <w:lang w:val="en-GB" w:eastAsia="en-GB"/>
        </w:rPr>
      </w:pPr>
    </w:p>
    <w:p w14:paraId="1EA36EA2" w14:textId="14A62757" w:rsidR="00BD5ECD" w:rsidRPr="00BD5ECD" w:rsidRDefault="00BD5ECD" w:rsidP="00BD5ECD">
      <w:pPr>
        <w:autoSpaceDE w:val="0"/>
        <w:autoSpaceDN w:val="0"/>
        <w:adjustRightInd w:val="0"/>
        <w:rPr>
          <w:rFonts w:cs="Arial"/>
          <w:sz w:val="20"/>
          <w:lang w:val="en-GB" w:eastAsia="en-GB"/>
        </w:rPr>
      </w:pPr>
      <w:r w:rsidRPr="008057BC">
        <w:rPr>
          <w:rFonts w:cs="Arial"/>
          <w:i/>
          <w:iCs/>
          <w:sz w:val="20"/>
          <w:lang w:val="en-GB" w:eastAsia="en-GB"/>
        </w:rPr>
        <w:t>Please note that this calendar is subject to any changes that may arise as a result of Welsh Government issuing a direction on term dates.</w:t>
      </w:r>
      <w:r w:rsidR="008057BC" w:rsidRPr="008057BC">
        <w:rPr>
          <w:rFonts w:cs="Arial"/>
          <w:i/>
          <w:iCs/>
          <w:sz w:val="20"/>
          <w:lang w:val="en-GB" w:eastAsia="en-GB"/>
        </w:rPr>
        <w:t xml:space="preserve"> </w:t>
      </w:r>
      <w:r w:rsidRPr="008057BC">
        <w:rPr>
          <w:rFonts w:cs="Arial"/>
          <w:i/>
          <w:iCs/>
          <w:sz w:val="20"/>
          <w:lang w:val="en-GB" w:eastAsia="en-GB"/>
        </w:rPr>
        <w:t>Swansea Council does not accept any liability for any losses incurred in respect of altered holiday arrangements following changes to the timetable in any direction issued by the Welsh Government</w:t>
      </w:r>
      <w:r w:rsidRPr="00BD5ECD">
        <w:rPr>
          <w:rFonts w:cs="Arial"/>
          <w:sz w:val="20"/>
          <w:lang w:val="en-GB" w:eastAsia="en-GB"/>
        </w:rPr>
        <w:t>.</w:t>
      </w:r>
    </w:p>
    <w:p w14:paraId="7ED7EFB9" w14:textId="77777777" w:rsidR="00813BCE" w:rsidRDefault="00813BCE" w:rsidP="006A2FAD">
      <w:pPr>
        <w:autoSpaceDE w:val="0"/>
        <w:autoSpaceDN w:val="0"/>
        <w:adjustRightInd w:val="0"/>
        <w:rPr>
          <w:rFonts w:cs="Arial"/>
          <w:sz w:val="20"/>
          <w:lang w:val="en-GB" w:eastAsia="en-GB"/>
        </w:rPr>
      </w:pPr>
    </w:p>
    <w:p w14:paraId="7362D537" w14:textId="2CB5D558" w:rsidR="00807C4A" w:rsidRDefault="00807C4A" w:rsidP="00807C4A">
      <w:pPr>
        <w:pStyle w:val="Heading2"/>
        <w:rPr>
          <w:rFonts w:ascii="Arial" w:hAnsi="Arial"/>
          <w:color w:val="000000"/>
          <w:sz w:val="24"/>
          <w:szCs w:val="24"/>
          <w:lang w:val="en-GB" w:eastAsia="en-GB"/>
        </w:rPr>
      </w:pPr>
      <w:bookmarkStart w:id="1" w:name="_Hlk208671155"/>
      <w:r>
        <w:rPr>
          <w:rFonts w:ascii="Arial" w:hAnsi="Arial"/>
          <w:color w:val="000000"/>
          <w:sz w:val="24"/>
          <w:szCs w:val="24"/>
        </w:rPr>
        <w:t>School Prospectus Attendance Analysis</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0631"/>
      </w:tblGrid>
      <w:tr w:rsidR="00807C4A" w14:paraId="10222A8E" w14:textId="77777777" w:rsidTr="00807C4A">
        <w:trPr>
          <w:tblCellSpacing w:w="15" w:type="dxa"/>
        </w:trPr>
        <w:tc>
          <w:tcPr>
            <w:tcW w:w="0" w:type="auto"/>
            <w:vAlign w:val="center"/>
            <w:hideMark/>
          </w:tcPr>
          <w:p w14:paraId="319A8662" w14:textId="3A06AAAF" w:rsidR="00807C4A" w:rsidRDefault="00807C4A">
            <w:pPr>
              <w:rPr>
                <w:rFonts w:ascii="Arial" w:hAnsi="Arial" w:cs="Arial"/>
                <w:b/>
                <w:bCs/>
                <w:sz w:val="18"/>
                <w:szCs w:val="18"/>
              </w:rPr>
            </w:pPr>
            <w:r>
              <w:rPr>
                <w:rFonts w:ascii="Arial" w:hAnsi="Arial" w:cs="Arial"/>
                <w:b/>
                <w:bCs/>
                <w:sz w:val="18"/>
                <w:szCs w:val="18"/>
              </w:rPr>
              <w:t>Period:       02/09/</w:t>
            </w:r>
            <w:proofErr w:type="gramStart"/>
            <w:r>
              <w:rPr>
                <w:rFonts w:ascii="Arial" w:hAnsi="Arial" w:cs="Arial"/>
                <w:b/>
                <w:bCs/>
                <w:sz w:val="18"/>
                <w:szCs w:val="18"/>
              </w:rPr>
              <w:t>2024  to</w:t>
            </w:r>
            <w:proofErr w:type="gramEnd"/>
            <w:r>
              <w:rPr>
                <w:rFonts w:ascii="Arial" w:hAnsi="Arial" w:cs="Arial"/>
                <w:b/>
                <w:bCs/>
                <w:sz w:val="18"/>
                <w:szCs w:val="18"/>
              </w:rPr>
              <w:t xml:space="preserve">   18/07/2025</w:t>
            </w:r>
          </w:p>
        </w:tc>
      </w:tr>
      <w:tr w:rsidR="00807C4A" w14:paraId="3EA05C67" w14:textId="77777777" w:rsidTr="00807C4A">
        <w:trPr>
          <w:tblCellSpacing w:w="15" w:type="dxa"/>
        </w:trPr>
        <w:tc>
          <w:tcPr>
            <w:tcW w:w="0" w:type="auto"/>
            <w:vAlign w:val="center"/>
            <w:hideMark/>
          </w:tcPr>
          <w:p w14:paraId="09C751F8" w14:textId="2CCECF45" w:rsidR="00807C4A" w:rsidRDefault="00807C4A">
            <w:pPr>
              <w:rPr>
                <w:rFonts w:ascii="Arial" w:hAnsi="Arial" w:cs="Arial"/>
                <w:b/>
                <w:bCs/>
                <w:sz w:val="18"/>
                <w:szCs w:val="18"/>
              </w:rPr>
            </w:pPr>
          </w:p>
        </w:tc>
      </w:tr>
    </w:tbl>
    <w:tbl>
      <w:tblPr>
        <w:tblpPr w:leftFromText="180" w:rightFromText="180" w:vertAnchor="text" w:horzAnchor="margin" w:tblpY="202"/>
        <w:tblW w:w="5000" w:type="pct"/>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67"/>
        <w:gridCol w:w="1818"/>
        <w:gridCol w:w="1271"/>
        <w:gridCol w:w="1179"/>
        <w:gridCol w:w="1465"/>
        <w:gridCol w:w="1271"/>
        <w:gridCol w:w="1179"/>
        <w:gridCol w:w="1465"/>
      </w:tblGrid>
      <w:tr w:rsidR="00807C4A" w14:paraId="266852F5" w14:textId="77777777" w:rsidTr="00807C4A">
        <w:trPr>
          <w:tblHeader/>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409426C" w14:textId="77777777" w:rsidR="00807C4A" w:rsidRDefault="00807C4A" w:rsidP="00807C4A">
            <w:pPr>
              <w:ind w:firstLine="40"/>
              <w:jc w:val="center"/>
              <w:rPr>
                <w:rFonts w:ascii="Arial" w:hAnsi="Arial" w:cs="Arial"/>
                <w:b/>
                <w:bCs/>
                <w:sz w:val="20"/>
              </w:rPr>
            </w:pPr>
            <w:r>
              <w:rPr>
                <w:rFonts w:ascii="Arial" w:hAnsi="Arial" w:cs="Arial"/>
                <w:b/>
                <w:bCs/>
                <w:sz w:val="20"/>
              </w:rPr>
              <w:t>Group</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2460ED7" w14:textId="77777777" w:rsidR="00807C4A" w:rsidRDefault="00807C4A" w:rsidP="00807C4A">
            <w:pPr>
              <w:ind w:firstLine="40"/>
              <w:jc w:val="center"/>
              <w:rPr>
                <w:rFonts w:ascii="Arial" w:hAnsi="Arial" w:cs="Arial"/>
                <w:b/>
                <w:bCs/>
                <w:sz w:val="20"/>
              </w:rPr>
            </w:pPr>
            <w:r>
              <w:rPr>
                <w:rFonts w:ascii="Arial" w:hAnsi="Arial" w:cs="Arial"/>
                <w:b/>
                <w:bCs/>
                <w:sz w:val="20"/>
              </w:rPr>
              <w:t>Total No of Pupils</w:t>
            </w: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74B40D44" w14:textId="77777777" w:rsidR="00807C4A" w:rsidRDefault="00807C4A" w:rsidP="00807C4A">
            <w:pPr>
              <w:ind w:firstLine="40"/>
              <w:jc w:val="center"/>
              <w:rPr>
                <w:rFonts w:ascii="Arial" w:hAnsi="Arial" w:cs="Arial"/>
                <w:b/>
                <w:bCs/>
                <w:sz w:val="20"/>
              </w:rPr>
            </w:pPr>
            <w:proofErr w:type="spellStart"/>
            <w:r>
              <w:rPr>
                <w:rFonts w:ascii="Arial" w:hAnsi="Arial" w:cs="Arial"/>
                <w:b/>
                <w:bCs/>
                <w:sz w:val="20"/>
              </w:rPr>
              <w:t>Authorised</w:t>
            </w:r>
            <w:proofErr w:type="spellEnd"/>
            <w:r>
              <w:rPr>
                <w:rFonts w:ascii="Arial" w:hAnsi="Arial" w:cs="Arial"/>
                <w:b/>
                <w:bCs/>
                <w:sz w:val="20"/>
              </w:rPr>
              <w:t xml:space="preserve"> Absences</w:t>
            </w: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3A6DEEA0" w14:textId="77777777" w:rsidR="00807C4A" w:rsidRDefault="00807C4A" w:rsidP="00807C4A">
            <w:pPr>
              <w:ind w:firstLine="40"/>
              <w:jc w:val="center"/>
              <w:rPr>
                <w:rFonts w:ascii="Arial" w:hAnsi="Arial" w:cs="Arial"/>
                <w:b/>
                <w:bCs/>
                <w:sz w:val="20"/>
              </w:rPr>
            </w:pPr>
            <w:proofErr w:type="spellStart"/>
            <w:r>
              <w:rPr>
                <w:rFonts w:ascii="Arial" w:hAnsi="Arial" w:cs="Arial"/>
                <w:b/>
                <w:bCs/>
                <w:sz w:val="20"/>
              </w:rPr>
              <w:t>Unauthorised</w:t>
            </w:r>
            <w:proofErr w:type="spellEnd"/>
            <w:r>
              <w:rPr>
                <w:rFonts w:ascii="Arial" w:hAnsi="Arial" w:cs="Arial"/>
                <w:b/>
                <w:bCs/>
                <w:sz w:val="20"/>
              </w:rPr>
              <w:t xml:space="preserve"> Absences</w:t>
            </w:r>
          </w:p>
        </w:tc>
      </w:tr>
      <w:tr w:rsidR="00807C4A" w14:paraId="44B8FDA0" w14:textId="77777777" w:rsidTr="00807C4A">
        <w:trPr>
          <w:tblHead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B434AE3" w14:textId="77777777" w:rsidR="00807C4A" w:rsidRDefault="00807C4A" w:rsidP="00807C4A">
            <w:pPr>
              <w:ind w:firstLine="40"/>
              <w:rPr>
                <w:rFonts w:ascii="Arial" w:hAnsi="Arial" w:cs="Arial"/>
                <w:b/>
                <w:bCs/>
                <w:sz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F9C9DB0" w14:textId="77777777" w:rsidR="00807C4A" w:rsidRDefault="00807C4A" w:rsidP="00807C4A">
            <w:pPr>
              <w:ind w:firstLine="40"/>
              <w:rPr>
                <w:rFonts w:ascii="Arial" w:hAnsi="Arial" w:cs="Arial"/>
                <w:b/>
                <w:bCs/>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5A3DC2" w14:textId="77777777" w:rsidR="00807C4A" w:rsidRDefault="00807C4A" w:rsidP="00807C4A">
            <w:pPr>
              <w:ind w:firstLine="40"/>
              <w:jc w:val="center"/>
              <w:rPr>
                <w:rFonts w:ascii="Arial" w:hAnsi="Arial" w:cs="Arial"/>
                <w:b/>
                <w:bCs/>
                <w:sz w:val="20"/>
              </w:rPr>
            </w:pPr>
            <w:r>
              <w:rPr>
                <w:rFonts w:ascii="Arial" w:hAnsi="Arial" w:cs="Arial"/>
                <w:b/>
                <w:bCs/>
                <w:sz w:val="20"/>
              </w:rPr>
              <w:t>No of Pupils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0006A1" w14:textId="77777777" w:rsidR="00807C4A" w:rsidRDefault="00807C4A" w:rsidP="00807C4A">
            <w:pPr>
              <w:ind w:firstLine="40"/>
              <w:jc w:val="center"/>
              <w:rPr>
                <w:rFonts w:ascii="Arial" w:hAnsi="Arial" w:cs="Arial"/>
                <w:b/>
                <w:bCs/>
                <w:sz w:val="20"/>
              </w:rPr>
            </w:pPr>
            <w:r>
              <w:rPr>
                <w:rFonts w:ascii="Arial" w:hAnsi="Arial" w:cs="Arial"/>
                <w:b/>
                <w:bCs/>
                <w:sz w:val="20"/>
              </w:rPr>
              <w:t xml:space="preserve">% </w:t>
            </w:r>
            <w:proofErr w:type="gramStart"/>
            <w:r>
              <w:rPr>
                <w:rFonts w:ascii="Arial" w:hAnsi="Arial" w:cs="Arial"/>
                <w:b/>
                <w:bCs/>
                <w:sz w:val="20"/>
              </w:rPr>
              <w:t>of</w:t>
            </w:r>
            <w:proofErr w:type="gramEnd"/>
            <w:r>
              <w:rPr>
                <w:rFonts w:ascii="Arial" w:hAnsi="Arial" w:cs="Arial"/>
                <w:b/>
                <w:bCs/>
                <w:sz w:val="20"/>
              </w:rPr>
              <w:t xml:space="preserve"> Pupils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0B2F71" w14:textId="77777777" w:rsidR="00807C4A" w:rsidRDefault="00807C4A" w:rsidP="00807C4A">
            <w:pPr>
              <w:ind w:firstLine="40"/>
              <w:jc w:val="center"/>
              <w:rPr>
                <w:rFonts w:ascii="Arial" w:hAnsi="Arial" w:cs="Arial"/>
                <w:b/>
                <w:bCs/>
                <w:sz w:val="20"/>
              </w:rPr>
            </w:pPr>
            <w:r>
              <w:rPr>
                <w:rFonts w:ascii="Arial" w:hAnsi="Arial" w:cs="Arial"/>
                <w:b/>
                <w:bCs/>
                <w:sz w:val="20"/>
              </w:rPr>
              <w:t xml:space="preserve">% </w:t>
            </w:r>
            <w:proofErr w:type="gramStart"/>
            <w:r>
              <w:rPr>
                <w:rFonts w:ascii="Arial" w:hAnsi="Arial" w:cs="Arial"/>
                <w:b/>
                <w:bCs/>
                <w:sz w:val="20"/>
              </w:rPr>
              <w:t>of</w:t>
            </w:r>
            <w:proofErr w:type="gramEnd"/>
            <w:r>
              <w:rPr>
                <w:rFonts w:ascii="Arial" w:hAnsi="Arial" w:cs="Arial"/>
                <w:b/>
                <w:bCs/>
                <w:sz w:val="20"/>
              </w:rPr>
              <w:t xml:space="preserve"> Sessions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28040E" w14:textId="77777777" w:rsidR="00807C4A" w:rsidRDefault="00807C4A" w:rsidP="00807C4A">
            <w:pPr>
              <w:ind w:firstLine="40"/>
              <w:jc w:val="center"/>
              <w:rPr>
                <w:rFonts w:ascii="Arial" w:hAnsi="Arial" w:cs="Arial"/>
                <w:b/>
                <w:bCs/>
                <w:sz w:val="20"/>
              </w:rPr>
            </w:pPr>
            <w:r>
              <w:rPr>
                <w:rFonts w:ascii="Arial" w:hAnsi="Arial" w:cs="Arial"/>
                <w:b/>
                <w:bCs/>
                <w:sz w:val="20"/>
              </w:rPr>
              <w:t>No of Pupils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304641" w14:textId="77777777" w:rsidR="00807C4A" w:rsidRDefault="00807C4A" w:rsidP="00807C4A">
            <w:pPr>
              <w:ind w:firstLine="40"/>
              <w:jc w:val="center"/>
              <w:rPr>
                <w:rFonts w:ascii="Arial" w:hAnsi="Arial" w:cs="Arial"/>
                <w:b/>
                <w:bCs/>
                <w:sz w:val="20"/>
              </w:rPr>
            </w:pPr>
            <w:r>
              <w:rPr>
                <w:rFonts w:ascii="Arial" w:hAnsi="Arial" w:cs="Arial"/>
                <w:b/>
                <w:bCs/>
                <w:sz w:val="20"/>
              </w:rPr>
              <w:t xml:space="preserve">% </w:t>
            </w:r>
            <w:proofErr w:type="gramStart"/>
            <w:r>
              <w:rPr>
                <w:rFonts w:ascii="Arial" w:hAnsi="Arial" w:cs="Arial"/>
                <w:b/>
                <w:bCs/>
                <w:sz w:val="20"/>
              </w:rPr>
              <w:t>of</w:t>
            </w:r>
            <w:proofErr w:type="gramEnd"/>
            <w:r>
              <w:rPr>
                <w:rFonts w:ascii="Arial" w:hAnsi="Arial" w:cs="Arial"/>
                <w:b/>
                <w:bCs/>
                <w:sz w:val="20"/>
              </w:rPr>
              <w:t xml:space="preserve"> Pupils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041C27" w14:textId="77777777" w:rsidR="00807C4A" w:rsidRDefault="00807C4A" w:rsidP="00807C4A">
            <w:pPr>
              <w:ind w:firstLine="40"/>
              <w:jc w:val="center"/>
              <w:rPr>
                <w:rFonts w:ascii="Arial" w:hAnsi="Arial" w:cs="Arial"/>
                <w:b/>
                <w:bCs/>
                <w:sz w:val="20"/>
              </w:rPr>
            </w:pPr>
            <w:r>
              <w:rPr>
                <w:rFonts w:ascii="Arial" w:hAnsi="Arial" w:cs="Arial"/>
                <w:b/>
                <w:bCs/>
                <w:sz w:val="20"/>
              </w:rPr>
              <w:t xml:space="preserve">% </w:t>
            </w:r>
            <w:proofErr w:type="gramStart"/>
            <w:r>
              <w:rPr>
                <w:rFonts w:ascii="Arial" w:hAnsi="Arial" w:cs="Arial"/>
                <w:b/>
                <w:bCs/>
                <w:sz w:val="20"/>
              </w:rPr>
              <w:t>of</w:t>
            </w:r>
            <w:proofErr w:type="gramEnd"/>
            <w:r>
              <w:rPr>
                <w:rFonts w:ascii="Arial" w:hAnsi="Arial" w:cs="Arial"/>
                <w:b/>
                <w:bCs/>
                <w:sz w:val="20"/>
              </w:rPr>
              <w:t xml:space="preserve"> Sessions</w:t>
            </w:r>
          </w:p>
        </w:tc>
      </w:tr>
      <w:tr w:rsidR="00807C4A" w14:paraId="35C63247" w14:textId="77777777" w:rsidTr="00807C4A">
        <w:tc>
          <w:tcPr>
            <w:tcW w:w="0" w:type="auto"/>
            <w:tcBorders>
              <w:top w:val="single" w:sz="6" w:space="0" w:color="000000"/>
              <w:right w:val="single" w:sz="6" w:space="0" w:color="000000"/>
            </w:tcBorders>
            <w:noWrap/>
            <w:vAlign w:val="center"/>
            <w:hideMark/>
          </w:tcPr>
          <w:p w14:paraId="07E6CDE7" w14:textId="77777777" w:rsidR="00807C4A" w:rsidRDefault="00807C4A" w:rsidP="00807C4A">
            <w:pPr>
              <w:ind w:firstLine="40"/>
              <w:jc w:val="center"/>
              <w:rPr>
                <w:rFonts w:ascii="Arial" w:hAnsi="Arial" w:cs="Arial"/>
                <w:b/>
                <w:bCs/>
                <w:sz w:val="18"/>
                <w:szCs w:val="18"/>
              </w:rPr>
            </w:pPr>
            <w:r>
              <w:rPr>
                <w:rFonts w:ascii="Arial" w:hAnsi="Arial" w:cs="Arial"/>
                <w:b/>
                <w:bCs/>
                <w:sz w:val="18"/>
                <w:szCs w:val="18"/>
              </w:rPr>
              <w:t>NAM</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3C75C42D" w14:textId="77777777" w:rsidR="00807C4A" w:rsidRDefault="00807C4A" w:rsidP="00807C4A">
            <w:pPr>
              <w:ind w:firstLine="40"/>
              <w:jc w:val="right"/>
              <w:rPr>
                <w:rFonts w:ascii="Arial" w:hAnsi="Arial" w:cs="Arial"/>
                <w:sz w:val="18"/>
                <w:szCs w:val="18"/>
              </w:rPr>
            </w:pPr>
            <w:r>
              <w:rPr>
                <w:rFonts w:ascii="Arial" w:hAnsi="Arial" w:cs="Arial"/>
                <w:sz w:val="18"/>
                <w:szCs w:val="18"/>
              </w:rPr>
              <w:t>31</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0CF3C11A" w14:textId="77777777" w:rsidR="00807C4A" w:rsidRDefault="00807C4A" w:rsidP="00807C4A">
            <w:pPr>
              <w:ind w:firstLine="40"/>
              <w:jc w:val="right"/>
              <w:rPr>
                <w:rFonts w:ascii="Arial" w:hAnsi="Arial" w:cs="Arial"/>
                <w:sz w:val="18"/>
                <w:szCs w:val="18"/>
              </w:rPr>
            </w:pPr>
            <w:r>
              <w:rPr>
                <w:rFonts w:ascii="Arial" w:hAnsi="Arial" w:cs="Arial"/>
                <w:sz w:val="18"/>
                <w:szCs w:val="18"/>
              </w:rPr>
              <w:t>31</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7E43B23F" w14:textId="77777777" w:rsidR="00807C4A" w:rsidRDefault="00807C4A" w:rsidP="00807C4A">
            <w:pPr>
              <w:ind w:firstLine="40"/>
              <w:jc w:val="right"/>
              <w:rPr>
                <w:rFonts w:ascii="Arial" w:hAnsi="Arial" w:cs="Arial"/>
                <w:sz w:val="18"/>
                <w:szCs w:val="18"/>
              </w:rPr>
            </w:pPr>
            <w:r>
              <w:rPr>
                <w:rFonts w:ascii="Arial" w:hAnsi="Arial" w:cs="Arial"/>
                <w:sz w:val="18"/>
                <w:szCs w:val="18"/>
              </w:rPr>
              <w:t>100.0</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061A16BF" w14:textId="77777777" w:rsidR="00807C4A" w:rsidRDefault="00807C4A" w:rsidP="00807C4A">
            <w:pPr>
              <w:ind w:firstLine="40"/>
              <w:jc w:val="right"/>
              <w:rPr>
                <w:rFonts w:ascii="Arial" w:hAnsi="Arial" w:cs="Arial"/>
                <w:sz w:val="18"/>
                <w:szCs w:val="18"/>
              </w:rPr>
            </w:pPr>
            <w:r>
              <w:rPr>
                <w:rFonts w:ascii="Arial" w:hAnsi="Arial" w:cs="Arial"/>
                <w:sz w:val="18"/>
                <w:szCs w:val="18"/>
              </w:rPr>
              <w:t>16.4</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31E75A9B" w14:textId="77777777" w:rsidR="00807C4A" w:rsidRDefault="00807C4A" w:rsidP="00807C4A">
            <w:pPr>
              <w:ind w:firstLine="40"/>
              <w:jc w:val="right"/>
              <w:rPr>
                <w:rFonts w:ascii="Arial" w:hAnsi="Arial" w:cs="Arial"/>
                <w:sz w:val="18"/>
                <w:szCs w:val="18"/>
              </w:rPr>
            </w:pPr>
            <w:r>
              <w:rPr>
                <w:rFonts w:ascii="Arial" w:hAnsi="Arial" w:cs="Arial"/>
                <w:sz w:val="18"/>
                <w:szCs w:val="18"/>
              </w:rPr>
              <w:t>4</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138BAF26" w14:textId="77777777" w:rsidR="00807C4A" w:rsidRDefault="00807C4A" w:rsidP="00807C4A">
            <w:pPr>
              <w:ind w:firstLine="40"/>
              <w:jc w:val="right"/>
              <w:rPr>
                <w:rFonts w:ascii="Arial" w:hAnsi="Arial" w:cs="Arial"/>
                <w:sz w:val="18"/>
                <w:szCs w:val="18"/>
              </w:rPr>
            </w:pPr>
            <w:r>
              <w:rPr>
                <w:rFonts w:ascii="Arial" w:hAnsi="Arial" w:cs="Arial"/>
                <w:sz w:val="18"/>
                <w:szCs w:val="18"/>
              </w:rPr>
              <w:t>12.9</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70CAF92D" w14:textId="77777777" w:rsidR="00807C4A" w:rsidRDefault="00807C4A" w:rsidP="00807C4A">
            <w:pPr>
              <w:ind w:firstLine="40"/>
              <w:jc w:val="right"/>
              <w:rPr>
                <w:rFonts w:ascii="Arial" w:hAnsi="Arial" w:cs="Arial"/>
                <w:sz w:val="18"/>
                <w:szCs w:val="18"/>
              </w:rPr>
            </w:pPr>
            <w:r>
              <w:rPr>
                <w:rFonts w:ascii="Arial" w:hAnsi="Arial" w:cs="Arial"/>
                <w:sz w:val="18"/>
                <w:szCs w:val="18"/>
              </w:rPr>
              <w:t>0.1</w:t>
            </w:r>
          </w:p>
        </w:tc>
      </w:tr>
      <w:tr w:rsidR="00807C4A" w14:paraId="33744FE9" w14:textId="77777777" w:rsidTr="00807C4A">
        <w:tc>
          <w:tcPr>
            <w:tcW w:w="0" w:type="auto"/>
            <w:tcBorders>
              <w:top w:val="single" w:sz="6" w:space="0" w:color="000000"/>
              <w:right w:val="single" w:sz="6" w:space="0" w:color="000000"/>
            </w:tcBorders>
            <w:noWrap/>
            <w:vAlign w:val="center"/>
            <w:hideMark/>
          </w:tcPr>
          <w:p w14:paraId="0F839C3F" w14:textId="77777777" w:rsidR="00807C4A" w:rsidRDefault="00807C4A" w:rsidP="00807C4A">
            <w:pPr>
              <w:ind w:firstLine="40"/>
              <w:jc w:val="center"/>
              <w:rPr>
                <w:rFonts w:ascii="Arial" w:hAnsi="Arial" w:cs="Arial"/>
                <w:b/>
                <w:bCs/>
                <w:sz w:val="18"/>
                <w:szCs w:val="18"/>
              </w:rPr>
            </w:pPr>
            <w:r>
              <w:rPr>
                <w:rFonts w:ascii="Arial" w:hAnsi="Arial" w:cs="Arial"/>
                <w:b/>
                <w:bCs/>
                <w:sz w:val="18"/>
                <w:szCs w:val="18"/>
              </w:rPr>
              <w:t>Reception</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470DD72E" w14:textId="77777777" w:rsidR="00807C4A" w:rsidRDefault="00807C4A" w:rsidP="00807C4A">
            <w:pPr>
              <w:ind w:firstLine="40"/>
              <w:jc w:val="right"/>
              <w:rPr>
                <w:rFonts w:ascii="Arial" w:hAnsi="Arial" w:cs="Arial"/>
                <w:sz w:val="18"/>
                <w:szCs w:val="18"/>
              </w:rPr>
            </w:pPr>
            <w:r>
              <w:rPr>
                <w:rFonts w:ascii="Arial" w:hAnsi="Arial" w:cs="Arial"/>
                <w:sz w:val="18"/>
                <w:szCs w:val="18"/>
              </w:rPr>
              <w:t>25</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7904E5AF" w14:textId="77777777" w:rsidR="00807C4A" w:rsidRDefault="00807C4A" w:rsidP="00807C4A">
            <w:pPr>
              <w:ind w:firstLine="40"/>
              <w:jc w:val="right"/>
              <w:rPr>
                <w:rFonts w:ascii="Arial" w:hAnsi="Arial" w:cs="Arial"/>
                <w:sz w:val="18"/>
                <w:szCs w:val="18"/>
              </w:rPr>
            </w:pPr>
            <w:r>
              <w:rPr>
                <w:rFonts w:ascii="Arial" w:hAnsi="Arial" w:cs="Arial"/>
                <w:sz w:val="18"/>
                <w:szCs w:val="18"/>
              </w:rPr>
              <w:t>25</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4BEC72F1" w14:textId="77777777" w:rsidR="00807C4A" w:rsidRDefault="00807C4A" w:rsidP="00807C4A">
            <w:pPr>
              <w:ind w:firstLine="40"/>
              <w:jc w:val="right"/>
              <w:rPr>
                <w:rFonts w:ascii="Arial" w:hAnsi="Arial" w:cs="Arial"/>
                <w:sz w:val="18"/>
                <w:szCs w:val="18"/>
              </w:rPr>
            </w:pPr>
            <w:r>
              <w:rPr>
                <w:rFonts w:ascii="Arial" w:hAnsi="Arial" w:cs="Arial"/>
                <w:sz w:val="18"/>
                <w:szCs w:val="18"/>
              </w:rPr>
              <w:t>100.0</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490277DE" w14:textId="77777777" w:rsidR="00807C4A" w:rsidRDefault="00807C4A" w:rsidP="00807C4A">
            <w:pPr>
              <w:ind w:firstLine="40"/>
              <w:jc w:val="right"/>
              <w:rPr>
                <w:rFonts w:ascii="Arial" w:hAnsi="Arial" w:cs="Arial"/>
                <w:sz w:val="18"/>
                <w:szCs w:val="18"/>
              </w:rPr>
            </w:pPr>
            <w:r>
              <w:rPr>
                <w:rFonts w:ascii="Arial" w:hAnsi="Arial" w:cs="Arial"/>
                <w:sz w:val="18"/>
                <w:szCs w:val="18"/>
              </w:rPr>
              <w:t>9.5</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7EBD6433" w14:textId="77777777" w:rsidR="00807C4A" w:rsidRDefault="00807C4A" w:rsidP="00807C4A">
            <w:pPr>
              <w:ind w:firstLine="40"/>
              <w:jc w:val="right"/>
              <w:rPr>
                <w:rFonts w:ascii="Arial" w:hAnsi="Arial" w:cs="Arial"/>
                <w:sz w:val="18"/>
                <w:szCs w:val="18"/>
              </w:rPr>
            </w:pPr>
            <w:r>
              <w:rPr>
                <w:rFonts w:ascii="Arial" w:hAnsi="Arial" w:cs="Arial"/>
                <w:sz w:val="18"/>
                <w:szCs w:val="18"/>
              </w:rPr>
              <w:t>2</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42B9EF97" w14:textId="77777777" w:rsidR="00807C4A" w:rsidRDefault="00807C4A" w:rsidP="00807C4A">
            <w:pPr>
              <w:ind w:firstLine="40"/>
              <w:jc w:val="right"/>
              <w:rPr>
                <w:rFonts w:ascii="Arial" w:hAnsi="Arial" w:cs="Arial"/>
                <w:sz w:val="18"/>
                <w:szCs w:val="18"/>
              </w:rPr>
            </w:pPr>
            <w:r>
              <w:rPr>
                <w:rFonts w:ascii="Arial" w:hAnsi="Arial" w:cs="Arial"/>
                <w:sz w:val="18"/>
                <w:szCs w:val="18"/>
              </w:rPr>
              <w:t>8.0</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72293F75" w14:textId="77777777" w:rsidR="00807C4A" w:rsidRDefault="00807C4A" w:rsidP="00807C4A">
            <w:pPr>
              <w:ind w:firstLine="40"/>
              <w:jc w:val="right"/>
              <w:rPr>
                <w:rFonts w:ascii="Arial" w:hAnsi="Arial" w:cs="Arial"/>
                <w:sz w:val="18"/>
                <w:szCs w:val="18"/>
              </w:rPr>
            </w:pPr>
            <w:r>
              <w:rPr>
                <w:rFonts w:ascii="Arial" w:hAnsi="Arial" w:cs="Arial"/>
                <w:sz w:val="18"/>
                <w:szCs w:val="18"/>
              </w:rPr>
              <w:t>0.1</w:t>
            </w:r>
          </w:p>
        </w:tc>
      </w:tr>
      <w:tr w:rsidR="00807C4A" w14:paraId="2BE80FAE" w14:textId="77777777" w:rsidTr="00807C4A">
        <w:tc>
          <w:tcPr>
            <w:tcW w:w="0" w:type="auto"/>
            <w:tcBorders>
              <w:top w:val="single" w:sz="6" w:space="0" w:color="000000"/>
              <w:right w:val="single" w:sz="6" w:space="0" w:color="000000"/>
            </w:tcBorders>
            <w:noWrap/>
            <w:vAlign w:val="center"/>
            <w:hideMark/>
          </w:tcPr>
          <w:p w14:paraId="102A6069" w14:textId="77777777" w:rsidR="00807C4A" w:rsidRDefault="00807C4A" w:rsidP="00807C4A">
            <w:pPr>
              <w:ind w:firstLine="40"/>
              <w:jc w:val="center"/>
              <w:rPr>
                <w:rFonts w:ascii="Arial" w:hAnsi="Arial" w:cs="Arial"/>
                <w:b/>
                <w:bCs/>
                <w:sz w:val="18"/>
                <w:szCs w:val="18"/>
              </w:rPr>
            </w:pPr>
            <w:r>
              <w:rPr>
                <w:rFonts w:ascii="Arial" w:hAnsi="Arial" w:cs="Arial"/>
                <w:b/>
                <w:bCs/>
                <w:sz w:val="18"/>
                <w:szCs w:val="18"/>
              </w:rPr>
              <w:t>Y1</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44C1498D" w14:textId="77777777" w:rsidR="00807C4A" w:rsidRDefault="00807C4A" w:rsidP="00807C4A">
            <w:pPr>
              <w:ind w:firstLine="40"/>
              <w:jc w:val="right"/>
              <w:rPr>
                <w:rFonts w:ascii="Arial" w:hAnsi="Arial" w:cs="Arial"/>
                <w:sz w:val="18"/>
                <w:szCs w:val="18"/>
              </w:rPr>
            </w:pPr>
            <w:r>
              <w:rPr>
                <w:rFonts w:ascii="Arial" w:hAnsi="Arial" w:cs="Arial"/>
                <w:sz w:val="18"/>
                <w:szCs w:val="18"/>
              </w:rPr>
              <w:t>30</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462F82E9" w14:textId="77777777" w:rsidR="00807C4A" w:rsidRDefault="00807C4A" w:rsidP="00807C4A">
            <w:pPr>
              <w:ind w:firstLine="40"/>
              <w:jc w:val="right"/>
              <w:rPr>
                <w:rFonts w:ascii="Arial" w:hAnsi="Arial" w:cs="Arial"/>
                <w:sz w:val="18"/>
                <w:szCs w:val="18"/>
              </w:rPr>
            </w:pPr>
            <w:r>
              <w:rPr>
                <w:rFonts w:ascii="Arial" w:hAnsi="Arial" w:cs="Arial"/>
                <w:sz w:val="18"/>
                <w:szCs w:val="18"/>
              </w:rPr>
              <w:t>30</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27BDF292" w14:textId="77777777" w:rsidR="00807C4A" w:rsidRDefault="00807C4A" w:rsidP="00807C4A">
            <w:pPr>
              <w:ind w:firstLine="40"/>
              <w:jc w:val="right"/>
              <w:rPr>
                <w:rFonts w:ascii="Arial" w:hAnsi="Arial" w:cs="Arial"/>
                <w:sz w:val="18"/>
                <w:szCs w:val="18"/>
              </w:rPr>
            </w:pPr>
            <w:r>
              <w:rPr>
                <w:rFonts w:ascii="Arial" w:hAnsi="Arial" w:cs="Arial"/>
                <w:sz w:val="18"/>
                <w:szCs w:val="18"/>
              </w:rPr>
              <w:t>100.0</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3D0FA148" w14:textId="77777777" w:rsidR="00807C4A" w:rsidRDefault="00807C4A" w:rsidP="00807C4A">
            <w:pPr>
              <w:ind w:firstLine="40"/>
              <w:jc w:val="right"/>
              <w:rPr>
                <w:rFonts w:ascii="Arial" w:hAnsi="Arial" w:cs="Arial"/>
                <w:sz w:val="18"/>
                <w:szCs w:val="18"/>
              </w:rPr>
            </w:pPr>
            <w:r>
              <w:rPr>
                <w:rFonts w:ascii="Arial" w:hAnsi="Arial" w:cs="Arial"/>
                <w:sz w:val="18"/>
                <w:szCs w:val="18"/>
              </w:rPr>
              <w:t>7.3</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1BAB239F" w14:textId="77777777" w:rsidR="00807C4A" w:rsidRDefault="00807C4A" w:rsidP="00807C4A">
            <w:pPr>
              <w:ind w:firstLine="40"/>
              <w:jc w:val="right"/>
              <w:rPr>
                <w:rFonts w:ascii="Arial" w:hAnsi="Arial" w:cs="Arial"/>
                <w:sz w:val="18"/>
                <w:szCs w:val="18"/>
              </w:rPr>
            </w:pPr>
            <w:r>
              <w:rPr>
                <w:rFonts w:ascii="Arial" w:hAnsi="Arial" w:cs="Arial"/>
                <w:sz w:val="18"/>
                <w:szCs w:val="18"/>
              </w:rPr>
              <w:t>8</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0F8243C9" w14:textId="77777777" w:rsidR="00807C4A" w:rsidRDefault="00807C4A" w:rsidP="00807C4A">
            <w:pPr>
              <w:ind w:firstLine="40"/>
              <w:jc w:val="right"/>
              <w:rPr>
                <w:rFonts w:ascii="Arial" w:hAnsi="Arial" w:cs="Arial"/>
                <w:sz w:val="18"/>
                <w:szCs w:val="18"/>
              </w:rPr>
            </w:pPr>
            <w:r>
              <w:rPr>
                <w:rFonts w:ascii="Arial" w:hAnsi="Arial" w:cs="Arial"/>
                <w:sz w:val="18"/>
                <w:szCs w:val="18"/>
              </w:rPr>
              <w:t>26.7</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136F3244" w14:textId="77777777" w:rsidR="00807C4A" w:rsidRDefault="00807C4A" w:rsidP="00807C4A">
            <w:pPr>
              <w:ind w:firstLine="40"/>
              <w:jc w:val="right"/>
              <w:rPr>
                <w:rFonts w:ascii="Arial" w:hAnsi="Arial" w:cs="Arial"/>
                <w:sz w:val="18"/>
                <w:szCs w:val="18"/>
              </w:rPr>
            </w:pPr>
            <w:r>
              <w:rPr>
                <w:rFonts w:ascii="Arial" w:hAnsi="Arial" w:cs="Arial"/>
                <w:sz w:val="18"/>
                <w:szCs w:val="18"/>
              </w:rPr>
              <w:t>0.2</w:t>
            </w:r>
          </w:p>
        </w:tc>
      </w:tr>
      <w:tr w:rsidR="00807C4A" w14:paraId="759C8754" w14:textId="77777777" w:rsidTr="00807C4A">
        <w:tc>
          <w:tcPr>
            <w:tcW w:w="0" w:type="auto"/>
            <w:tcBorders>
              <w:top w:val="single" w:sz="6" w:space="0" w:color="000000"/>
              <w:right w:val="single" w:sz="6" w:space="0" w:color="000000"/>
            </w:tcBorders>
            <w:noWrap/>
            <w:vAlign w:val="center"/>
            <w:hideMark/>
          </w:tcPr>
          <w:p w14:paraId="00AE49CD" w14:textId="77777777" w:rsidR="00807C4A" w:rsidRDefault="00807C4A" w:rsidP="00807C4A">
            <w:pPr>
              <w:ind w:firstLine="40"/>
              <w:jc w:val="center"/>
              <w:rPr>
                <w:rFonts w:ascii="Arial" w:hAnsi="Arial" w:cs="Arial"/>
                <w:b/>
                <w:bCs/>
                <w:sz w:val="18"/>
                <w:szCs w:val="18"/>
              </w:rPr>
            </w:pPr>
            <w:r>
              <w:rPr>
                <w:rFonts w:ascii="Arial" w:hAnsi="Arial" w:cs="Arial"/>
                <w:b/>
                <w:bCs/>
                <w:sz w:val="18"/>
                <w:szCs w:val="18"/>
              </w:rPr>
              <w:t>Y2</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3951EACE" w14:textId="77777777" w:rsidR="00807C4A" w:rsidRDefault="00807C4A" w:rsidP="00807C4A">
            <w:pPr>
              <w:ind w:firstLine="40"/>
              <w:jc w:val="right"/>
              <w:rPr>
                <w:rFonts w:ascii="Arial" w:hAnsi="Arial" w:cs="Arial"/>
                <w:sz w:val="18"/>
                <w:szCs w:val="18"/>
              </w:rPr>
            </w:pPr>
            <w:r>
              <w:rPr>
                <w:rFonts w:ascii="Arial" w:hAnsi="Arial" w:cs="Arial"/>
                <w:sz w:val="18"/>
                <w:szCs w:val="18"/>
              </w:rPr>
              <w:t>34</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16A9B68F" w14:textId="77777777" w:rsidR="00807C4A" w:rsidRDefault="00807C4A" w:rsidP="00807C4A">
            <w:pPr>
              <w:ind w:firstLine="40"/>
              <w:jc w:val="right"/>
              <w:rPr>
                <w:rFonts w:ascii="Arial" w:hAnsi="Arial" w:cs="Arial"/>
                <w:sz w:val="18"/>
                <w:szCs w:val="18"/>
              </w:rPr>
            </w:pPr>
            <w:r>
              <w:rPr>
                <w:rFonts w:ascii="Arial" w:hAnsi="Arial" w:cs="Arial"/>
                <w:sz w:val="18"/>
                <w:szCs w:val="18"/>
              </w:rPr>
              <w:t>34</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07CD431A" w14:textId="77777777" w:rsidR="00807C4A" w:rsidRDefault="00807C4A" w:rsidP="00807C4A">
            <w:pPr>
              <w:ind w:firstLine="40"/>
              <w:jc w:val="right"/>
              <w:rPr>
                <w:rFonts w:ascii="Arial" w:hAnsi="Arial" w:cs="Arial"/>
                <w:sz w:val="18"/>
                <w:szCs w:val="18"/>
              </w:rPr>
            </w:pPr>
            <w:r>
              <w:rPr>
                <w:rFonts w:ascii="Arial" w:hAnsi="Arial" w:cs="Arial"/>
                <w:sz w:val="18"/>
                <w:szCs w:val="18"/>
              </w:rPr>
              <w:t>100.0</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6893E3EE" w14:textId="77777777" w:rsidR="00807C4A" w:rsidRDefault="00807C4A" w:rsidP="00807C4A">
            <w:pPr>
              <w:ind w:firstLine="40"/>
              <w:jc w:val="right"/>
              <w:rPr>
                <w:rFonts w:ascii="Arial" w:hAnsi="Arial" w:cs="Arial"/>
                <w:sz w:val="18"/>
                <w:szCs w:val="18"/>
              </w:rPr>
            </w:pPr>
            <w:r>
              <w:rPr>
                <w:rFonts w:ascii="Arial" w:hAnsi="Arial" w:cs="Arial"/>
                <w:sz w:val="18"/>
                <w:szCs w:val="18"/>
              </w:rPr>
              <w:t>8.6</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0C9C171A" w14:textId="77777777" w:rsidR="00807C4A" w:rsidRDefault="00807C4A" w:rsidP="00807C4A">
            <w:pPr>
              <w:ind w:firstLine="40"/>
              <w:jc w:val="right"/>
              <w:rPr>
                <w:rFonts w:ascii="Arial" w:hAnsi="Arial" w:cs="Arial"/>
                <w:sz w:val="18"/>
                <w:szCs w:val="18"/>
              </w:rPr>
            </w:pPr>
            <w:r>
              <w:rPr>
                <w:rFonts w:ascii="Arial" w:hAnsi="Arial" w:cs="Arial"/>
                <w:sz w:val="18"/>
                <w:szCs w:val="18"/>
              </w:rPr>
              <w:t>5</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5B2EFAAA" w14:textId="77777777" w:rsidR="00807C4A" w:rsidRDefault="00807C4A" w:rsidP="00807C4A">
            <w:pPr>
              <w:ind w:firstLine="40"/>
              <w:jc w:val="right"/>
              <w:rPr>
                <w:rFonts w:ascii="Arial" w:hAnsi="Arial" w:cs="Arial"/>
                <w:sz w:val="18"/>
                <w:szCs w:val="18"/>
              </w:rPr>
            </w:pPr>
            <w:r>
              <w:rPr>
                <w:rFonts w:ascii="Arial" w:hAnsi="Arial" w:cs="Arial"/>
                <w:sz w:val="18"/>
                <w:szCs w:val="18"/>
              </w:rPr>
              <w:t>14.7</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34532AC5" w14:textId="77777777" w:rsidR="00807C4A" w:rsidRDefault="00807C4A" w:rsidP="00807C4A">
            <w:pPr>
              <w:ind w:firstLine="40"/>
              <w:jc w:val="right"/>
              <w:rPr>
                <w:rFonts w:ascii="Arial" w:hAnsi="Arial" w:cs="Arial"/>
                <w:sz w:val="18"/>
                <w:szCs w:val="18"/>
              </w:rPr>
            </w:pPr>
            <w:r>
              <w:rPr>
                <w:rFonts w:ascii="Arial" w:hAnsi="Arial" w:cs="Arial"/>
                <w:sz w:val="18"/>
                <w:szCs w:val="18"/>
              </w:rPr>
              <w:t>0.1</w:t>
            </w:r>
          </w:p>
        </w:tc>
      </w:tr>
      <w:tr w:rsidR="00807C4A" w14:paraId="1EDD203B" w14:textId="77777777" w:rsidTr="00807C4A">
        <w:tc>
          <w:tcPr>
            <w:tcW w:w="0" w:type="auto"/>
            <w:tcBorders>
              <w:top w:val="single" w:sz="6" w:space="0" w:color="000000"/>
              <w:right w:val="single" w:sz="6" w:space="0" w:color="000000"/>
            </w:tcBorders>
            <w:noWrap/>
            <w:vAlign w:val="center"/>
            <w:hideMark/>
          </w:tcPr>
          <w:p w14:paraId="11009176" w14:textId="77777777" w:rsidR="00807C4A" w:rsidRDefault="00807C4A" w:rsidP="00807C4A">
            <w:pPr>
              <w:ind w:firstLine="40"/>
              <w:jc w:val="center"/>
              <w:rPr>
                <w:rFonts w:ascii="Arial" w:hAnsi="Arial" w:cs="Arial"/>
                <w:b/>
                <w:bCs/>
                <w:sz w:val="18"/>
                <w:szCs w:val="18"/>
              </w:rPr>
            </w:pPr>
            <w:r>
              <w:rPr>
                <w:rFonts w:ascii="Arial" w:hAnsi="Arial" w:cs="Arial"/>
                <w:b/>
                <w:bCs/>
                <w:sz w:val="18"/>
                <w:szCs w:val="18"/>
              </w:rPr>
              <w:t>Y3</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5DD91DBA" w14:textId="77777777" w:rsidR="00807C4A" w:rsidRDefault="00807C4A" w:rsidP="00807C4A">
            <w:pPr>
              <w:ind w:firstLine="40"/>
              <w:jc w:val="right"/>
              <w:rPr>
                <w:rFonts w:ascii="Arial" w:hAnsi="Arial" w:cs="Arial"/>
                <w:sz w:val="18"/>
                <w:szCs w:val="18"/>
              </w:rPr>
            </w:pPr>
            <w:r>
              <w:rPr>
                <w:rFonts w:ascii="Arial" w:hAnsi="Arial" w:cs="Arial"/>
                <w:sz w:val="18"/>
                <w:szCs w:val="18"/>
              </w:rPr>
              <w:t>32</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6D565BCF" w14:textId="77777777" w:rsidR="00807C4A" w:rsidRDefault="00807C4A" w:rsidP="00807C4A">
            <w:pPr>
              <w:ind w:firstLine="40"/>
              <w:jc w:val="right"/>
              <w:rPr>
                <w:rFonts w:ascii="Arial" w:hAnsi="Arial" w:cs="Arial"/>
                <w:sz w:val="18"/>
                <w:szCs w:val="18"/>
              </w:rPr>
            </w:pPr>
            <w:r>
              <w:rPr>
                <w:rFonts w:ascii="Arial" w:hAnsi="Arial" w:cs="Arial"/>
                <w:sz w:val="18"/>
                <w:szCs w:val="18"/>
              </w:rPr>
              <w:t>30</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250CFBFA" w14:textId="77777777" w:rsidR="00807C4A" w:rsidRDefault="00807C4A" w:rsidP="00807C4A">
            <w:pPr>
              <w:ind w:firstLine="40"/>
              <w:jc w:val="right"/>
              <w:rPr>
                <w:rFonts w:ascii="Arial" w:hAnsi="Arial" w:cs="Arial"/>
                <w:sz w:val="18"/>
                <w:szCs w:val="18"/>
              </w:rPr>
            </w:pPr>
            <w:r>
              <w:rPr>
                <w:rFonts w:ascii="Arial" w:hAnsi="Arial" w:cs="Arial"/>
                <w:sz w:val="18"/>
                <w:szCs w:val="18"/>
              </w:rPr>
              <w:t>93.8</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7E2B6F52" w14:textId="77777777" w:rsidR="00807C4A" w:rsidRDefault="00807C4A" w:rsidP="00807C4A">
            <w:pPr>
              <w:ind w:firstLine="40"/>
              <w:jc w:val="right"/>
              <w:rPr>
                <w:rFonts w:ascii="Arial" w:hAnsi="Arial" w:cs="Arial"/>
                <w:sz w:val="18"/>
                <w:szCs w:val="18"/>
              </w:rPr>
            </w:pPr>
            <w:r>
              <w:rPr>
                <w:rFonts w:ascii="Arial" w:hAnsi="Arial" w:cs="Arial"/>
                <w:sz w:val="18"/>
                <w:szCs w:val="18"/>
              </w:rPr>
              <w:t>7.9</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635AA442" w14:textId="77777777" w:rsidR="00807C4A" w:rsidRDefault="00807C4A" w:rsidP="00807C4A">
            <w:pPr>
              <w:ind w:firstLine="40"/>
              <w:jc w:val="right"/>
              <w:rPr>
                <w:rFonts w:ascii="Arial" w:hAnsi="Arial" w:cs="Arial"/>
                <w:sz w:val="18"/>
                <w:szCs w:val="18"/>
              </w:rPr>
            </w:pPr>
            <w:r>
              <w:rPr>
                <w:rFonts w:ascii="Arial" w:hAnsi="Arial" w:cs="Arial"/>
                <w:sz w:val="18"/>
                <w:szCs w:val="18"/>
              </w:rPr>
              <w:t>7</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275C6167" w14:textId="77777777" w:rsidR="00807C4A" w:rsidRDefault="00807C4A" w:rsidP="00807C4A">
            <w:pPr>
              <w:ind w:firstLine="40"/>
              <w:jc w:val="right"/>
              <w:rPr>
                <w:rFonts w:ascii="Arial" w:hAnsi="Arial" w:cs="Arial"/>
                <w:sz w:val="18"/>
                <w:szCs w:val="18"/>
              </w:rPr>
            </w:pPr>
            <w:r>
              <w:rPr>
                <w:rFonts w:ascii="Arial" w:hAnsi="Arial" w:cs="Arial"/>
                <w:sz w:val="18"/>
                <w:szCs w:val="18"/>
              </w:rPr>
              <w:t>21.9</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1E1175B3" w14:textId="77777777" w:rsidR="00807C4A" w:rsidRDefault="00807C4A" w:rsidP="00807C4A">
            <w:pPr>
              <w:ind w:firstLine="40"/>
              <w:jc w:val="right"/>
              <w:rPr>
                <w:rFonts w:ascii="Arial" w:hAnsi="Arial" w:cs="Arial"/>
                <w:sz w:val="18"/>
                <w:szCs w:val="18"/>
              </w:rPr>
            </w:pPr>
            <w:r>
              <w:rPr>
                <w:rFonts w:ascii="Arial" w:hAnsi="Arial" w:cs="Arial"/>
                <w:sz w:val="18"/>
                <w:szCs w:val="18"/>
              </w:rPr>
              <w:t>0.2</w:t>
            </w:r>
          </w:p>
        </w:tc>
      </w:tr>
      <w:tr w:rsidR="00807C4A" w14:paraId="50669571" w14:textId="77777777" w:rsidTr="00807C4A">
        <w:tc>
          <w:tcPr>
            <w:tcW w:w="0" w:type="auto"/>
            <w:tcBorders>
              <w:top w:val="single" w:sz="6" w:space="0" w:color="000000"/>
              <w:right w:val="single" w:sz="6" w:space="0" w:color="000000"/>
            </w:tcBorders>
            <w:noWrap/>
            <w:vAlign w:val="center"/>
            <w:hideMark/>
          </w:tcPr>
          <w:p w14:paraId="242A46DC" w14:textId="77777777" w:rsidR="00807C4A" w:rsidRDefault="00807C4A" w:rsidP="00807C4A">
            <w:pPr>
              <w:ind w:firstLine="40"/>
              <w:jc w:val="center"/>
              <w:rPr>
                <w:rFonts w:ascii="Arial" w:hAnsi="Arial" w:cs="Arial"/>
                <w:b/>
                <w:bCs/>
                <w:sz w:val="18"/>
                <w:szCs w:val="18"/>
              </w:rPr>
            </w:pPr>
            <w:r>
              <w:rPr>
                <w:rFonts w:ascii="Arial" w:hAnsi="Arial" w:cs="Arial"/>
                <w:b/>
                <w:bCs/>
                <w:sz w:val="18"/>
                <w:szCs w:val="18"/>
              </w:rPr>
              <w:t>Y4</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04ED2E15" w14:textId="77777777" w:rsidR="00807C4A" w:rsidRDefault="00807C4A" w:rsidP="00807C4A">
            <w:pPr>
              <w:ind w:firstLine="40"/>
              <w:jc w:val="right"/>
              <w:rPr>
                <w:rFonts w:ascii="Arial" w:hAnsi="Arial" w:cs="Arial"/>
                <w:sz w:val="18"/>
                <w:szCs w:val="18"/>
              </w:rPr>
            </w:pPr>
            <w:r>
              <w:rPr>
                <w:rFonts w:ascii="Arial" w:hAnsi="Arial" w:cs="Arial"/>
                <w:sz w:val="18"/>
                <w:szCs w:val="18"/>
              </w:rPr>
              <w:t>31</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1A0D8C09" w14:textId="77777777" w:rsidR="00807C4A" w:rsidRDefault="00807C4A" w:rsidP="00807C4A">
            <w:pPr>
              <w:ind w:firstLine="40"/>
              <w:jc w:val="right"/>
              <w:rPr>
                <w:rFonts w:ascii="Arial" w:hAnsi="Arial" w:cs="Arial"/>
                <w:sz w:val="18"/>
                <w:szCs w:val="18"/>
              </w:rPr>
            </w:pPr>
            <w:r>
              <w:rPr>
                <w:rFonts w:ascii="Arial" w:hAnsi="Arial" w:cs="Arial"/>
                <w:sz w:val="18"/>
                <w:szCs w:val="18"/>
              </w:rPr>
              <w:t>30</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14C1F5C9" w14:textId="77777777" w:rsidR="00807C4A" w:rsidRDefault="00807C4A" w:rsidP="00807C4A">
            <w:pPr>
              <w:ind w:firstLine="40"/>
              <w:jc w:val="right"/>
              <w:rPr>
                <w:rFonts w:ascii="Arial" w:hAnsi="Arial" w:cs="Arial"/>
                <w:sz w:val="18"/>
                <w:szCs w:val="18"/>
              </w:rPr>
            </w:pPr>
            <w:r>
              <w:rPr>
                <w:rFonts w:ascii="Arial" w:hAnsi="Arial" w:cs="Arial"/>
                <w:sz w:val="18"/>
                <w:szCs w:val="18"/>
              </w:rPr>
              <w:t>96.8</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6FFEE28E" w14:textId="77777777" w:rsidR="00807C4A" w:rsidRDefault="00807C4A" w:rsidP="00807C4A">
            <w:pPr>
              <w:ind w:firstLine="40"/>
              <w:jc w:val="right"/>
              <w:rPr>
                <w:rFonts w:ascii="Arial" w:hAnsi="Arial" w:cs="Arial"/>
                <w:sz w:val="18"/>
                <w:szCs w:val="18"/>
              </w:rPr>
            </w:pPr>
            <w:r>
              <w:rPr>
                <w:rFonts w:ascii="Arial" w:hAnsi="Arial" w:cs="Arial"/>
                <w:sz w:val="18"/>
                <w:szCs w:val="18"/>
              </w:rPr>
              <w:t>7.9</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204646D1" w14:textId="77777777" w:rsidR="00807C4A" w:rsidRDefault="00807C4A" w:rsidP="00807C4A">
            <w:pPr>
              <w:ind w:firstLine="40"/>
              <w:jc w:val="right"/>
              <w:rPr>
                <w:rFonts w:ascii="Arial" w:hAnsi="Arial" w:cs="Arial"/>
                <w:sz w:val="18"/>
                <w:szCs w:val="18"/>
              </w:rPr>
            </w:pPr>
            <w:r>
              <w:rPr>
                <w:rFonts w:ascii="Arial" w:hAnsi="Arial" w:cs="Arial"/>
                <w:sz w:val="18"/>
                <w:szCs w:val="18"/>
              </w:rPr>
              <w:t>8</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431782B0" w14:textId="77777777" w:rsidR="00807C4A" w:rsidRDefault="00807C4A" w:rsidP="00807C4A">
            <w:pPr>
              <w:ind w:firstLine="40"/>
              <w:jc w:val="right"/>
              <w:rPr>
                <w:rFonts w:ascii="Arial" w:hAnsi="Arial" w:cs="Arial"/>
                <w:sz w:val="18"/>
                <w:szCs w:val="18"/>
              </w:rPr>
            </w:pPr>
            <w:r>
              <w:rPr>
                <w:rFonts w:ascii="Arial" w:hAnsi="Arial" w:cs="Arial"/>
                <w:sz w:val="18"/>
                <w:szCs w:val="18"/>
              </w:rPr>
              <w:t>25.8</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77FD6DB4" w14:textId="77777777" w:rsidR="00807C4A" w:rsidRDefault="00807C4A" w:rsidP="00807C4A">
            <w:pPr>
              <w:ind w:firstLine="40"/>
              <w:jc w:val="right"/>
              <w:rPr>
                <w:rFonts w:ascii="Arial" w:hAnsi="Arial" w:cs="Arial"/>
                <w:sz w:val="18"/>
                <w:szCs w:val="18"/>
              </w:rPr>
            </w:pPr>
            <w:r>
              <w:rPr>
                <w:rFonts w:ascii="Arial" w:hAnsi="Arial" w:cs="Arial"/>
                <w:sz w:val="18"/>
                <w:szCs w:val="18"/>
              </w:rPr>
              <w:t>0.4</w:t>
            </w:r>
          </w:p>
        </w:tc>
      </w:tr>
      <w:tr w:rsidR="00807C4A" w14:paraId="58C368C2" w14:textId="77777777" w:rsidTr="00807C4A">
        <w:tc>
          <w:tcPr>
            <w:tcW w:w="0" w:type="auto"/>
            <w:tcBorders>
              <w:top w:val="single" w:sz="6" w:space="0" w:color="000000"/>
              <w:right w:val="single" w:sz="6" w:space="0" w:color="000000"/>
            </w:tcBorders>
            <w:noWrap/>
            <w:vAlign w:val="center"/>
            <w:hideMark/>
          </w:tcPr>
          <w:p w14:paraId="0A7FDE0E" w14:textId="77777777" w:rsidR="00807C4A" w:rsidRDefault="00807C4A" w:rsidP="00807C4A">
            <w:pPr>
              <w:ind w:firstLine="40"/>
              <w:jc w:val="center"/>
              <w:rPr>
                <w:rFonts w:ascii="Arial" w:hAnsi="Arial" w:cs="Arial"/>
                <w:b/>
                <w:bCs/>
                <w:sz w:val="18"/>
                <w:szCs w:val="18"/>
              </w:rPr>
            </w:pPr>
            <w:r>
              <w:rPr>
                <w:rFonts w:ascii="Arial" w:hAnsi="Arial" w:cs="Arial"/>
                <w:b/>
                <w:bCs/>
                <w:sz w:val="18"/>
                <w:szCs w:val="18"/>
              </w:rPr>
              <w:t>Y5</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667675EE" w14:textId="77777777" w:rsidR="00807C4A" w:rsidRDefault="00807C4A" w:rsidP="00807C4A">
            <w:pPr>
              <w:ind w:firstLine="40"/>
              <w:jc w:val="right"/>
              <w:rPr>
                <w:rFonts w:ascii="Arial" w:hAnsi="Arial" w:cs="Arial"/>
                <w:sz w:val="18"/>
                <w:szCs w:val="18"/>
              </w:rPr>
            </w:pPr>
            <w:r>
              <w:rPr>
                <w:rFonts w:ascii="Arial" w:hAnsi="Arial" w:cs="Arial"/>
                <w:sz w:val="18"/>
                <w:szCs w:val="18"/>
              </w:rPr>
              <w:t>31</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69972A2A" w14:textId="77777777" w:rsidR="00807C4A" w:rsidRDefault="00807C4A" w:rsidP="00807C4A">
            <w:pPr>
              <w:ind w:firstLine="40"/>
              <w:jc w:val="right"/>
              <w:rPr>
                <w:rFonts w:ascii="Arial" w:hAnsi="Arial" w:cs="Arial"/>
                <w:sz w:val="18"/>
                <w:szCs w:val="18"/>
              </w:rPr>
            </w:pPr>
            <w:r>
              <w:rPr>
                <w:rFonts w:ascii="Arial" w:hAnsi="Arial" w:cs="Arial"/>
                <w:sz w:val="18"/>
                <w:szCs w:val="18"/>
              </w:rPr>
              <w:t>30</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67396D04" w14:textId="77777777" w:rsidR="00807C4A" w:rsidRDefault="00807C4A" w:rsidP="00807C4A">
            <w:pPr>
              <w:ind w:firstLine="40"/>
              <w:jc w:val="right"/>
              <w:rPr>
                <w:rFonts w:ascii="Arial" w:hAnsi="Arial" w:cs="Arial"/>
                <w:sz w:val="18"/>
                <w:szCs w:val="18"/>
              </w:rPr>
            </w:pPr>
            <w:r>
              <w:rPr>
                <w:rFonts w:ascii="Arial" w:hAnsi="Arial" w:cs="Arial"/>
                <w:sz w:val="18"/>
                <w:szCs w:val="18"/>
              </w:rPr>
              <w:t>96.8</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2118118A" w14:textId="77777777" w:rsidR="00807C4A" w:rsidRDefault="00807C4A" w:rsidP="00807C4A">
            <w:pPr>
              <w:ind w:firstLine="40"/>
              <w:jc w:val="right"/>
              <w:rPr>
                <w:rFonts w:ascii="Arial" w:hAnsi="Arial" w:cs="Arial"/>
                <w:sz w:val="18"/>
                <w:szCs w:val="18"/>
              </w:rPr>
            </w:pPr>
            <w:r>
              <w:rPr>
                <w:rFonts w:ascii="Arial" w:hAnsi="Arial" w:cs="Arial"/>
                <w:sz w:val="18"/>
                <w:szCs w:val="18"/>
              </w:rPr>
              <w:t>7.5</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3365A1DE" w14:textId="77777777" w:rsidR="00807C4A" w:rsidRDefault="00807C4A" w:rsidP="00807C4A">
            <w:pPr>
              <w:ind w:firstLine="40"/>
              <w:jc w:val="right"/>
              <w:rPr>
                <w:rFonts w:ascii="Arial" w:hAnsi="Arial" w:cs="Arial"/>
                <w:sz w:val="18"/>
                <w:szCs w:val="18"/>
              </w:rPr>
            </w:pPr>
            <w:r>
              <w:rPr>
                <w:rFonts w:ascii="Arial" w:hAnsi="Arial" w:cs="Arial"/>
                <w:sz w:val="18"/>
                <w:szCs w:val="18"/>
              </w:rPr>
              <w:t>7</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5CFF871B" w14:textId="77777777" w:rsidR="00807C4A" w:rsidRDefault="00807C4A" w:rsidP="00807C4A">
            <w:pPr>
              <w:ind w:firstLine="40"/>
              <w:jc w:val="right"/>
              <w:rPr>
                <w:rFonts w:ascii="Arial" w:hAnsi="Arial" w:cs="Arial"/>
                <w:sz w:val="18"/>
                <w:szCs w:val="18"/>
              </w:rPr>
            </w:pPr>
            <w:r>
              <w:rPr>
                <w:rFonts w:ascii="Arial" w:hAnsi="Arial" w:cs="Arial"/>
                <w:sz w:val="18"/>
                <w:szCs w:val="18"/>
              </w:rPr>
              <w:t>22.6</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51EEFF42" w14:textId="77777777" w:rsidR="00807C4A" w:rsidRDefault="00807C4A" w:rsidP="00807C4A">
            <w:pPr>
              <w:ind w:firstLine="40"/>
              <w:jc w:val="right"/>
              <w:rPr>
                <w:rFonts w:ascii="Arial" w:hAnsi="Arial" w:cs="Arial"/>
                <w:sz w:val="18"/>
                <w:szCs w:val="18"/>
              </w:rPr>
            </w:pPr>
            <w:r>
              <w:rPr>
                <w:rFonts w:ascii="Arial" w:hAnsi="Arial" w:cs="Arial"/>
                <w:sz w:val="18"/>
                <w:szCs w:val="18"/>
              </w:rPr>
              <w:t>0.2</w:t>
            </w:r>
          </w:p>
        </w:tc>
      </w:tr>
      <w:tr w:rsidR="00807C4A" w14:paraId="2EBE5D1F" w14:textId="77777777" w:rsidTr="00807C4A">
        <w:tc>
          <w:tcPr>
            <w:tcW w:w="0" w:type="auto"/>
            <w:tcBorders>
              <w:top w:val="single" w:sz="6" w:space="0" w:color="000000"/>
              <w:right w:val="single" w:sz="6" w:space="0" w:color="000000"/>
            </w:tcBorders>
            <w:noWrap/>
            <w:vAlign w:val="center"/>
            <w:hideMark/>
          </w:tcPr>
          <w:p w14:paraId="5B96B5E3" w14:textId="77777777" w:rsidR="00807C4A" w:rsidRDefault="00807C4A" w:rsidP="00807C4A">
            <w:pPr>
              <w:ind w:firstLine="40"/>
              <w:jc w:val="center"/>
              <w:rPr>
                <w:rFonts w:ascii="Arial" w:hAnsi="Arial" w:cs="Arial"/>
                <w:b/>
                <w:bCs/>
                <w:sz w:val="18"/>
                <w:szCs w:val="18"/>
              </w:rPr>
            </w:pPr>
            <w:r>
              <w:rPr>
                <w:rFonts w:ascii="Arial" w:hAnsi="Arial" w:cs="Arial"/>
                <w:b/>
                <w:bCs/>
                <w:sz w:val="18"/>
                <w:szCs w:val="18"/>
              </w:rPr>
              <w:t>Y6</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3FCCB662" w14:textId="77777777" w:rsidR="00807C4A" w:rsidRDefault="00807C4A" w:rsidP="00807C4A">
            <w:pPr>
              <w:ind w:firstLine="40"/>
              <w:jc w:val="right"/>
              <w:rPr>
                <w:rFonts w:ascii="Arial" w:hAnsi="Arial" w:cs="Arial"/>
                <w:sz w:val="18"/>
                <w:szCs w:val="18"/>
              </w:rPr>
            </w:pPr>
            <w:r>
              <w:rPr>
                <w:rFonts w:ascii="Arial" w:hAnsi="Arial" w:cs="Arial"/>
                <w:sz w:val="18"/>
                <w:szCs w:val="18"/>
              </w:rPr>
              <w:t>33</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2B7D9D2D" w14:textId="77777777" w:rsidR="00807C4A" w:rsidRDefault="00807C4A" w:rsidP="00807C4A">
            <w:pPr>
              <w:ind w:firstLine="40"/>
              <w:jc w:val="right"/>
              <w:rPr>
                <w:rFonts w:ascii="Arial" w:hAnsi="Arial" w:cs="Arial"/>
                <w:sz w:val="18"/>
                <w:szCs w:val="18"/>
              </w:rPr>
            </w:pPr>
            <w:r>
              <w:rPr>
                <w:rFonts w:ascii="Arial" w:hAnsi="Arial" w:cs="Arial"/>
                <w:sz w:val="18"/>
                <w:szCs w:val="18"/>
              </w:rPr>
              <w:t>33</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0D039D72" w14:textId="77777777" w:rsidR="00807C4A" w:rsidRDefault="00807C4A" w:rsidP="00807C4A">
            <w:pPr>
              <w:ind w:firstLine="40"/>
              <w:jc w:val="right"/>
              <w:rPr>
                <w:rFonts w:ascii="Arial" w:hAnsi="Arial" w:cs="Arial"/>
                <w:sz w:val="18"/>
                <w:szCs w:val="18"/>
              </w:rPr>
            </w:pPr>
            <w:r>
              <w:rPr>
                <w:rFonts w:ascii="Arial" w:hAnsi="Arial" w:cs="Arial"/>
                <w:sz w:val="18"/>
                <w:szCs w:val="18"/>
              </w:rPr>
              <w:t>100.0</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5EBBC693" w14:textId="77777777" w:rsidR="00807C4A" w:rsidRDefault="00807C4A" w:rsidP="00807C4A">
            <w:pPr>
              <w:ind w:firstLine="40"/>
              <w:jc w:val="right"/>
              <w:rPr>
                <w:rFonts w:ascii="Arial" w:hAnsi="Arial" w:cs="Arial"/>
                <w:sz w:val="18"/>
                <w:szCs w:val="18"/>
              </w:rPr>
            </w:pPr>
            <w:r>
              <w:rPr>
                <w:rFonts w:ascii="Arial" w:hAnsi="Arial" w:cs="Arial"/>
                <w:sz w:val="18"/>
                <w:szCs w:val="18"/>
              </w:rPr>
              <w:t>7.0</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64BDDD07" w14:textId="77777777" w:rsidR="00807C4A" w:rsidRDefault="00807C4A" w:rsidP="00807C4A">
            <w:pPr>
              <w:ind w:firstLine="40"/>
              <w:jc w:val="right"/>
              <w:rPr>
                <w:rFonts w:ascii="Arial" w:hAnsi="Arial" w:cs="Arial"/>
                <w:sz w:val="18"/>
                <w:szCs w:val="18"/>
              </w:rPr>
            </w:pPr>
            <w:r>
              <w:rPr>
                <w:rFonts w:ascii="Arial" w:hAnsi="Arial" w:cs="Arial"/>
                <w:sz w:val="18"/>
                <w:szCs w:val="18"/>
              </w:rPr>
              <w:t>3</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62D53766" w14:textId="77777777" w:rsidR="00807C4A" w:rsidRDefault="00807C4A" w:rsidP="00807C4A">
            <w:pPr>
              <w:ind w:firstLine="40"/>
              <w:jc w:val="right"/>
              <w:rPr>
                <w:rFonts w:ascii="Arial" w:hAnsi="Arial" w:cs="Arial"/>
                <w:sz w:val="18"/>
                <w:szCs w:val="18"/>
              </w:rPr>
            </w:pPr>
            <w:r>
              <w:rPr>
                <w:rFonts w:ascii="Arial" w:hAnsi="Arial" w:cs="Arial"/>
                <w:sz w:val="18"/>
                <w:szCs w:val="18"/>
              </w:rPr>
              <w:t>9.1</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28BB2670" w14:textId="77777777" w:rsidR="00807C4A" w:rsidRDefault="00807C4A" w:rsidP="00807C4A">
            <w:pPr>
              <w:ind w:firstLine="40"/>
              <w:jc w:val="right"/>
              <w:rPr>
                <w:rFonts w:ascii="Arial" w:hAnsi="Arial" w:cs="Arial"/>
                <w:sz w:val="18"/>
                <w:szCs w:val="18"/>
              </w:rPr>
            </w:pPr>
            <w:r>
              <w:rPr>
                <w:rFonts w:ascii="Arial" w:hAnsi="Arial" w:cs="Arial"/>
                <w:sz w:val="18"/>
                <w:szCs w:val="18"/>
              </w:rPr>
              <w:t>0.1</w:t>
            </w:r>
          </w:p>
        </w:tc>
      </w:tr>
      <w:tr w:rsidR="00807C4A" w14:paraId="18561B6B" w14:textId="77777777" w:rsidTr="00807C4A">
        <w:tc>
          <w:tcPr>
            <w:tcW w:w="0" w:type="auto"/>
            <w:tcBorders>
              <w:top w:val="single" w:sz="6" w:space="0" w:color="000000"/>
              <w:right w:val="single" w:sz="6" w:space="0" w:color="000000"/>
            </w:tcBorders>
            <w:noWrap/>
            <w:vAlign w:val="center"/>
            <w:hideMark/>
          </w:tcPr>
          <w:p w14:paraId="58073E36" w14:textId="77777777" w:rsidR="00807C4A" w:rsidRDefault="00807C4A" w:rsidP="00807C4A">
            <w:pPr>
              <w:ind w:firstLine="40"/>
              <w:jc w:val="center"/>
              <w:rPr>
                <w:rFonts w:ascii="Arial" w:hAnsi="Arial" w:cs="Arial"/>
                <w:b/>
                <w:bCs/>
                <w:sz w:val="18"/>
                <w:szCs w:val="18"/>
              </w:rPr>
            </w:pPr>
            <w:r>
              <w:rPr>
                <w:rFonts w:ascii="Arial" w:hAnsi="Arial" w:cs="Arial"/>
                <w:b/>
                <w:bCs/>
                <w:sz w:val="18"/>
                <w:szCs w:val="18"/>
              </w:rPr>
              <w:t>Totals</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28EA7031" w14:textId="77777777" w:rsidR="00807C4A" w:rsidRDefault="00807C4A" w:rsidP="00807C4A">
            <w:pPr>
              <w:ind w:firstLine="40"/>
              <w:jc w:val="right"/>
              <w:rPr>
                <w:rFonts w:ascii="Arial" w:hAnsi="Arial" w:cs="Arial"/>
                <w:sz w:val="18"/>
                <w:szCs w:val="18"/>
              </w:rPr>
            </w:pPr>
            <w:r>
              <w:rPr>
                <w:rFonts w:ascii="Arial" w:hAnsi="Arial" w:cs="Arial"/>
                <w:sz w:val="18"/>
                <w:szCs w:val="18"/>
              </w:rPr>
              <w:t>247</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44DEC1B8" w14:textId="77777777" w:rsidR="00807C4A" w:rsidRDefault="00807C4A" w:rsidP="00807C4A">
            <w:pPr>
              <w:ind w:firstLine="40"/>
              <w:jc w:val="right"/>
              <w:rPr>
                <w:rFonts w:ascii="Arial" w:hAnsi="Arial" w:cs="Arial"/>
                <w:sz w:val="18"/>
                <w:szCs w:val="18"/>
              </w:rPr>
            </w:pPr>
            <w:r>
              <w:rPr>
                <w:rFonts w:ascii="Arial" w:hAnsi="Arial" w:cs="Arial"/>
                <w:sz w:val="18"/>
                <w:szCs w:val="18"/>
              </w:rPr>
              <w:t>243</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30BA9958" w14:textId="77777777" w:rsidR="00807C4A" w:rsidRDefault="00807C4A" w:rsidP="00807C4A">
            <w:pPr>
              <w:ind w:firstLine="40"/>
              <w:jc w:val="right"/>
              <w:rPr>
                <w:rFonts w:ascii="Arial" w:hAnsi="Arial" w:cs="Arial"/>
                <w:sz w:val="18"/>
                <w:szCs w:val="18"/>
              </w:rPr>
            </w:pPr>
            <w:r>
              <w:rPr>
                <w:rFonts w:ascii="Arial" w:hAnsi="Arial" w:cs="Arial"/>
                <w:sz w:val="18"/>
                <w:szCs w:val="18"/>
              </w:rPr>
              <w:t>98.4</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01999539" w14:textId="77777777" w:rsidR="00807C4A" w:rsidRDefault="00807C4A" w:rsidP="00807C4A">
            <w:pPr>
              <w:ind w:firstLine="40"/>
              <w:jc w:val="right"/>
              <w:rPr>
                <w:rFonts w:ascii="Arial" w:hAnsi="Arial" w:cs="Arial"/>
                <w:sz w:val="18"/>
                <w:szCs w:val="18"/>
              </w:rPr>
            </w:pPr>
            <w:r>
              <w:rPr>
                <w:rFonts w:ascii="Arial" w:hAnsi="Arial" w:cs="Arial"/>
                <w:sz w:val="18"/>
                <w:szCs w:val="18"/>
              </w:rPr>
              <w:t>8.5</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7BFE4D6C" w14:textId="77777777" w:rsidR="00807C4A" w:rsidRDefault="00807C4A" w:rsidP="00807C4A">
            <w:pPr>
              <w:ind w:firstLine="40"/>
              <w:jc w:val="right"/>
              <w:rPr>
                <w:rFonts w:ascii="Arial" w:hAnsi="Arial" w:cs="Arial"/>
                <w:sz w:val="18"/>
                <w:szCs w:val="18"/>
              </w:rPr>
            </w:pPr>
            <w:r>
              <w:rPr>
                <w:rFonts w:ascii="Arial" w:hAnsi="Arial" w:cs="Arial"/>
                <w:sz w:val="18"/>
                <w:szCs w:val="18"/>
              </w:rPr>
              <w:t>44</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65ED1E65" w14:textId="77777777" w:rsidR="00807C4A" w:rsidRDefault="00807C4A" w:rsidP="00807C4A">
            <w:pPr>
              <w:ind w:firstLine="40"/>
              <w:jc w:val="right"/>
              <w:rPr>
                <w:rFonts w:ascii="Arial" w:hAnsi="Arial" w:cs="Arial"/>
                <w:sz w:val="18"/>
                <w:szCs w:val="18"/>
              </w:rPr>
            </w:pPr>
            <w:r>
              <w:rPr>
                <w:rFonts w:ascii="Arial" w:hAnsi="Arial" w:cs="Arial"/>
                <w:sz w:val="18"/>
                <w:szCs w:val="18"/>
              </w:rPr>
              <w:t>17.8</w:t>
            </w:r>
          </w:p>
        </w:tc>
        <w:tc>
          <w:tcPr>
            <w:tcW w:w="0" w:type="auto"/>
            <w:tcBorders>
              <w:top w:val="single" w:sz="6" w:space="0" w:color="000000"/>
              <w:right w:val="single" w:sz="6" w:space="0" w:color="000000"/>
            </w:tcBorders>
            <w:tcMar>
              <w:top w:w="15" w:type="dxa"/>
              <w:left w:w="15" w:type="dxa"/>
              <w:bottom w:w="15" w:type="dxa"/>
              <w:right w:w="30" w:type="dxa"/>
            </w:tcMar>
            <w:vAlign w:val="center"/>
            <w:hideMark/>
          </w:tcPr>
          <w:p w14:paraId="54B3FF4D" w14:textId="77777777" w:rsidR="00807C4A" w:rsidRDefault="00807C4A" w:rsidP="00807C4A">
            <w:pPr>
              <w:ind w:firstLine="40"/>
              <w:jc w:val="right"/>
              <w:rPr>
                <w:rFonts w:ascii="Arial" w:hAnsi="Arial" w:cs="Arial"/>
                <w:sz w:val="18"/>
                <w:szCs w:val="18"/>
              </w:rPr>
            </w:pPr>
            <w:r>
              <w:rPr>
                <w:rFonts w:ascii="Arial" w:hAnsi="Arial" w:cs="Arial"/>
                <w:sz w:val="18"/>
                <w:szCs w:val="18"/>
              </w:rPr>
              <w:t>0.2</w:t>
            </w:r>
          </w:p>
        </w:tc>
      </w:tr>
    </w:tbl>
    <w:p w14:paraId="2905B5EF" w14:textId="77777777" w:rsidR="00807C4A" w:rsidRDefault="00807C4A" w:rsidP="00807C4A">
      <w:pPr>
        <w:rPr>
          <w:rFonts w:ascii="Times New Roman" w:hAnsi="Times New Roman"/>
          <w:color w:val="auto"/>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07C4A" w14:paraId="28D950B6" w14:textId="77777777" w:rsidTr="00807C4A">
        <w:trPr>
          <w:tblCellSpacing w:w="15" w:type="dxa"/>
        </w:trPr>
        <w:tc>
          <w:tcPr>
            <w:tcW w:w="0" w:type="auto"/>
            <w:vAlign w:val="center"/>
            <w:hideMark/>
          </w:tcPr>
          <w:p w14:paraId="5B21557C" w14:textId="77777777" w:rsidR="00807C4A" w:rsidRDefault="00807C4A"/>
        </w:tc>
      </w:tr>
    </w:tbl>
    <w:p w14:paraId="11FF6F8C" w14:textId="77777777" w:rsidR="00807C4A" w:rsidRDefault="00807C4A" w:rsidP="00807C4A">
      <w:pPr>
        <w:rPr>
          <w:szCs w:val="24"/>
        </w:rPr>
      </w:pPr>
    </w:p>
    <w:p w14:paraId="0BB59B1D" w14:textId="64898E5F" w:rsidR="00E06F64" w:rsidRPr="00E06F64" w:rsidRDefault="00807C4A" w:rsidP="00E06F64">
      <w:pPr>
        <w:widowControl w:val="0"/>
        <w:rPr>
          <w:b/>
          <w:u w:val="single"/>
        </w:rPr>
      </w:pPr>
      <w:r>
        <w:rPr>
          <w:b/>
        </w:rPr>
        <w:t>A</w:t>
      </w:r>
      <w:r w:rsidR="00E06F64" w:rsidRPr="00E06F64">
        <w:rPr>
          <w:b/>
        </w:rPr>
        <w:t xml:space="preserve">NNUAL ATTENDANCE STATISTICS 2024 – 2025 </w:t>
      </w:r>
    </w:p>
    <w:p w14:paraId="2935861C" w14:textId="687B71FA" w:rsidR="00E06F64" w:rsidRDefault="00E06F64" w:rsidP="00807C4A">
      <w:pPr>
        <w:widowControl w:val="0"/>
        <w:tabs>
          <w:tab w:val="left" w:pos="142"/>
        </w:tabs>
        <w:rPr>
          <w:sz w:val="20"/>
        </w:rPr>
      </w:pPr>
      <w:r w:rsidRPr="00E06F64">
        <w:rPr>
          <w:sz w:val="20"/>
        </w:rPr>
        <w:t>A number</w:t>
      </w:r>
      <w:r w:rsidR="00626129" w:rsidRPr="00E06F64">
        <w:rPr>
          <w:b/>
        </w:rPr>
        <w:t xml:space="preserve"> </w:t>
      </w:r>
      <w:r w:rsidR="00546379" w:rsidRPr="00E06F64">
        <w:rPr>
          <w:sz w:val="20"/>
        </w:rPr>
        <w:t xml:space="preserve">of </w:t>
      </w:r>
      <w:r w:rsidR="00FA5CE8" w:rsidRPr="00E06F64">
        <w:rPr>
          <w:sz w:val="20"/>
        </w:rPr>
        <w:t>m</w:t>
      </w:r>
      <w:r w:rsidR="00546379" w:rsidRPr="00E06F64">
        <w:rPr>
          <w:sz w:val="20"/>
        </w:rPr>
        <w:t>easures have been introduced to improve attendance</w:t>
      </w:r>
      <w:r w:rsidR="00807C4A">
        <w:rPr>
          <w:sz w:val="20"/>
        </w:rPr>
        <w:t xml:space="preserve"> for example, </w:t>
      </w:r>
      <w:r w:rsidR="00546379" w:rsidRPr="00E06F64">
        <w:rPr>
          <w:sz w:val="20"/>
        </w:rPr>
        <w:t>the setting</w:t>
      </w:r>
      <w:r w:rsidR="00177536" w:rsidRPr="00E06F64">
        <w:rPr>
          <w:sz w:val="20"/>
        </w:rPr>
        <w:t xml:space="preserve"> </w:t>
      </w:r>
      <w:r w:rsidR="00546379" w:rsidRPr="00E06F64">
        <w:rPr>
          <w:sz w:val="20"/>
        </w:rPr>
        <w:t>up of an absence line to report absence on the first morning of absence and a text message or telephone</w:t>
      </w:r>
      <w:r>
        <w:rPr>
          <w:sz w:val="20"/>
        </w:rPr>
        <w:t xml:space="preserve"> </w:t>
      </w:r>
      <w:r w:rsidR="00546379" w:rsidRPr="00E06F64">
        <w:rPr>
          <w:sz w:val="20"/>
        </w:rPr>
        <w:t xml:space="preserve">service if no absence is recorded. </w:t>
      </w:r>
    </w:p>
    <w:p w14:paraId="1A7030DB" w14:textId="2D573FD9" w:rsidR="00E06F64" w:rsidRDefault="00E06F64" w:rsidP="00E06F64">
      <w:pPr>
        <w:ind w:hanging="567"/>
        <w:jc w:val="both"/>
        <w:rPr>
          <w:sz w:val="20"/>
        </w:rPr>
      </w:pPr>
      <w:r>
        <w:rPr>
          <w:sz w:val="20"/>
        </w:rPr>
        <w:t xml:space="preserve">           The Bishop Vaughan Cluster Headteachers are working on a consistent absence policy across the five schools to try and cut down on the number of holidays being taken throughout the year.</w:t>
      </w:r>
    </w:p>
    <w:p w14:paraId="2893F3AC" w14:textId="4A881039" w:rsidR="00205857" w:rsidRDefault="00E06F64" w:rsidP="00E06F64">
      <w:pPr>
        <w:ind w:hanging="567"/>
        <w:jc w:val="both"/>
        <w:rPr>
          <w:rFonts w:cs="Calibri"/>
        </w:rPr>
      </w:pPr>
      <w:r>
        <w:rPr>
          <w:sz w:val="20"/>
        </w:rPr>
        <w:t xml:space="preserve"> </w:t>
      </w:r>
      <w:bookmarkEnd w:id="1"/>
    </w:p>
    <w:p w14:paraId="4EF7C6E1" w14:textId="0E29DE4C" w:rsidR="003B5CDE" w:rsidRPr="003B5CDE" w:rsidRDefault="002233E4" w:rsidP="00875E85">
      <w:pPr>
        <w:widowControl w:val="0"/>
        <w:ind w:left="-993"/>
        <w:rPr>
          <w:rFonts w:eastAsia="Calibri"/>
          <w:b/>
          <w:szCs w:val="24"/>
        </w:rPr>
      </w:pPr>
      <w:r>
        <w:rPr>
          <w:b/>
        </w:rPr>
        <w:t xml:space="preserve">           </w:t>
      </w:r>
      <w:r w:rsidR="009A53E5">
        <w:rPr>
          <w:b/>
        </w:rPr>
        <w:t xml:space="preserve">   </w:t>
      </w:r>
      <w:r w:rsidR="00E06F64">
        <w:rPr>
          <w:b/>
        </w:rPr>
        <w:t xml:space="preserve"> </w:t>
      </w:r>
      <w:r w:rsidR="00B954FF">
        <w:rPr>
          <w:b/>
        </w:rPr>
        <w:t>SAFEGUARDING</w:t>
      </w:r>
      <w:r w:rsidR="007B63ED">
        <w:rPr>
          <w:b/>
        </w:rPr>
        <w:t xml:space="preserve">/ </w:t>
      </w:r>
      <w:r w:rsidR="003B5CDE" w:rsidRPr="003B5CDE">
        <w:rPr>
          <w:rFonts w:eastAsia="Calibri"/>
          <w:b/>
          <w:szCs w:val="24"/>
        </w:rPr>
        <w:t>MEDICINES</w:t>
      </w:r>
    </w:p>
    <w:p w14:paraId="6547134D" w14:textId="77777777" w:rsidR="00057766" w:rsidRDefault="003B5CDE" w:rsidP="008057BC">
      <w:pPr>
        <w:jc w:val="both"/>
        <w:rPr>
          <w:rFonts w:eastAsia="Calibri"/>
          <w:sz w:val="20"/>
        </w:rPr>
      </w:pPr>
      <w:r w:rsidRPr="001D253E">
        <w:rPr>
          <w:rFonts w:eastAsia="Calibri"/>
          <w:sz w:val="20"/>
        </w:rPr>
        <w:t xml:space="preserve">When medicines are to be administered in school it is essential that safe procedures are established which are acceptable to appropriate school staff involved. It is essential that clear written instructions are supplied by parents when requesting that medication be administered to their child. Parents should always complete a form available from the school office giving the child’s name and class, clear instructions on the dose to be administered to the child, the time to be given and for what period. Medication must be in its original packaging including the prescriber’s instructions. Only the prescribed/recommended dose will be administered, this cannot be changed unless written instructions are given from a medical professional. The form should be signed by the parent or guardian and retained in the school office for reference by staff involved. </w:t>
      </w:r>
    </w:p>
    <w:p w14:paraId="129584D3" w14:textId="4814E94D" w:rsidR="003B5CDE" w:rsidRPr="001D253E" w:rsidRDefault="003B5CDE" w:rsidP="008057BC">
      <w:pPr>
        <w:jc w:val="both"/>
        <w:rPr>
          <w:rFonts w:eastAsia="Calibri"/>
          <w:sz w:val="20"/>
        </w:rPr>
      </w:pPr>
      <w:r w:rsidRPr="001D253E">
        <w:rPr>
          <w:rFonts w:eastAsia="Calibri"/>
          <w:sz w:val="20"/>
        </w:rPr>
        <w:t>In cases where the child’s medical needs may be greater than those of their peers, the Headteacher may request that an individual Healthcare Plan be prepared if applicable by the school Nurse. In such cases, consultations on the Plan will include the school, health service practitioners (</w:t>
      </w:r>
      <w:r w:rsidR="00E06F64" w:rsidRPr="001D253E">
        <w:rPr>
          <w:rFonts w:eastAsia="Calibri"/>
          <w:sz w:val="20"/>
        </w:rPr>
        <w:t>i.e.,</w:t>
      </w:r>
      <w:r w:rsidRPr="001D253E">
        <w:rPr>
          <w:rFonts w:eastAsia="Calibri"/>
          <w:sz w:val="20"/>
        </w:rPr>
        <w:t xml:space="preserve"> school nurse) and the parents/guardians. This will also clarify the extent of responsibility taken by the school. The Headteacher will be responsible for managing the administration of medicines and drugs with the agreement of named members of staff. Staff should be able to act safely and promptly in an emergency situation, as well as with the routine administration of medicines. Members of staff will be asked to volunteer to be involved in the administration of medication. Only those members of staff who have current First Aid qualifications will be required to act in an emergency. Other members of staff who are willing to dispense medicines to pupils </w:t>
      </w:r>
      <w:proofErr w:type="gramStart"/>
      <w:r w:rsidRPr="001D253E">
        <w:rPr>
          <w:rFonts w:eastAsia="Calibri"/>
          <w:sz w:val="20"/>
        </w:rPr>
        <w:t>i.e.</w:t>
      </w:r>
      <w:proofErr w:type="gramEnd"/>
      <w:r w:rsidRPr="001D253E">
        <w:rPr>
          <w:rFonts w:eastAsia="Calibri"/>
          <w:sz w:val="20"/>
        </w:rPr>
        <w:t xml:space="preserve"> Teaching Assistants, Class Teacher, Office staff, should be advised of the correct procedure by the Headteacher. It is the responsibility of the Headteacher to ensure that new members of staff receive appropriate training.</w:t>
      </w:r>
    </w:p>
    <w:p w14:paraId="0D155963" w14:textId="77777777" w:rsidR="007B63ED" w:rsidRDefault="00570EBA" w:rsidP="00D223C0">
      <w:pPr>
        <w:widowControl w:val="0"/>
        <w:ind w:left="-709"/>
        <w:jc w:val="both"/>
        <w:rPr>
          <w:b/>
        </w:rPr>
      </w:pPr>
      <w:r>
        <w:rPr>
          <w:b/>
        </w:rPr>
        <w:t xml:space="preserve">         </w:t>
      </w:r>
    </w:p>
    <w:p w14:paraId="2E78D841" w14:textId="77777777" w:rsidR="00875E85" w:rsidRDefault="007B63ED" w:rsidP="00D223C0">
      <w:pPr>
        <w:widowControl w:val="0"/>
        <w:ind w:left="-709"/>
        <w:jc w:val="both"/>
        <w:rPr>
          <w:b/>
        </w:rPr>
      </w:pPr>
      <w:r>
        <w:rPr>
          <w:b/>
        </w:rPr>
        <w:t xml:space="preserve">          </w:t>
      </w:r>
    </w:p>
    <w:p w14:paraId="26CC4132" w14:textId="77777777" w:rsidR="00875E85" w:rsidRDefault="00875E85" w:rsidP="00D223C0">
      <w:pPr>
        <w:widowControl w:val="0"/>
        <w:ind w:left="-709"/>
        <w:jc w:val="both"/>
        <w:rPr>
          <w:b/>
        </w:rPr>
      </w:pPr>
    </w:p>
    <w:p w14:paraId="3752FF3E" w14:textId="77777777" w:rsidR="00875E85" w:rsidRDefault="00875E85" w:rsidP="00D223C0">
      <w:pPr>
        <w:widowControl w:val="0"/>
        <w:ind w:left="-709"/>
        <w:jc w:val="both"/>
        <w:rPr>
          <w:b/>
        </w:rPr>
      </w:pPr>
    </w:p>
    <w:p w14:paraId="29D1BC46" w14:textId="77777777" w:rsidR="00875E85" w:rsidRDefault="00875E85" w:rsidP="00D223C0">
      <w:pPr>
        <w:widowControl w:val="0"/>
        <w:ind w:left="-709"/>
        <w:jc w:val="both"/>
        <w:rPr>
          <w:b/>
        </w:rPr>
      </w:pPr>
      <w:r>
        <w:rPr>
          <w:b/>
        </w:rPr>
        <w:lastRenderedPageBreak/>
        <w:t xml:space="preserve">          </w:t>
      </w:r>
    </w:p>
    <w:p w14:paraId="1DD93CAA" w14:textId="77777777" w:rsidR="00BD1318" w:rsidRDefault="00875E85" w:rsidP="00D223C0">
      <w:pPr>
        <w:widowControl w:val="0"/>
        <w:ind w:left="-709"/>
        <w:jc w:val="both"/>
        <w:rPr>
          <w:b/>
        </w:rPr>
      </w:pPr>
      <w:r>
        <w:rPr>
          <w:b/>
        </w:rPr>
        <w:t xml:space="preserve">          </w:t>
      </w:r>
    </w:p>
    <w:p w14:paraId="5F30E65B" w14:textId="734E09ED" w:rsidR="00B954FF" w:rsidRDefault="00BD1318" w:rsidP="00D223C0">
      <w:pPr>
        <w:widowControl w:val="0"/>
        <w:ind w:left="-709"/>
        <w:jc w:val="both"/>
        <w:rPr>
          <w:b/>
        </w:rPr>
      </w:pPr>
      <w:r>
        <w:rPr>
          <w:b/>
        </w:rPr>
        <w:t xml:space="preserve">          </w:t>
      </w:r>
      <w:r w:rsidR="003B5CDE">
        <w:rPr>
          <w:b/>
        </w:rPr>
        <w:t>CHILD PROTECTION</w:t>
      </w:r>
    </w:p>
    <w:p w14:paraId="72020C8B" w14:textId="5BCC8F41" w:rsidR="00570EBA" w:rsidRPr="001D253E" w:rsidRDefault="003B5CDE" w:rsidP="008057BC">
      <w:pPr>
        <w:widowControl w:val="0"/>
        <w:jc w:val="both"/>
        <w:rPr>
          <w:b/>
          <w:sz w:val="20"/>
        </w:rPr>
      </w:pPr>
      <w:r w:rsidRPr="001D253E">
        <w:rPr>
          <w:b/>
          <w:sz w:val="20"/>
        </w:rPr>
        <w:t>The school policy continues to be implemented by all staff in line with guidelines</w:t>
      </w:r>
      <w:r w:rsidR="008057BC">
        <w:rPr>
          <w:b/>
          <w:sz w:val="20"/>
        </w:rPr>
        <w:t xml:space="preserve"> </w:t>
      </w:r>
      <w:r w:rsidR="008057BC" w:rsidRPr="001D253E">
        <w:rPr>
          <w:b/>
          <w:sz w:val="20"/>
        </w:rPr>
        <w:t>and procedures recommended by the Education Authority</w:t>
      </w:r>
      <w:r w:rsidR="008057BC">
        <w:rPr>
          <w:b/>
          <w:sz w:val="20"/>
        </w:rPr>
        <w:t>.</w:t>
      </w:r>
    </w:p>
    <w:p w14:paraId="7522030D" w14:textId="7B8D02C3" w:rsidR="003B5CDE" w:rsidRPr="001D253E" w:rsidRDefault="008057BC" w:rsidP="008057BC">
      <w:pPr>
        <w:widowControl w:val="0"/>
        <w:jc w:val="both"/>
        <w:rPr>
          <w:sz w:val="20"/>
        </w:rPr>
      </w:pPr>
      <w:r>
        <w:rPr>
          <w:sz w:val="20"/>
        </w:rPr>
        <w:t xml:space="preserve">We </w:t>
      </w:r>
      <w:r w:rsidR="003B5CDE" w:rsidRPr="001D253E">
        <w:rPr>
          <w:sz w:val="20"/>
        </w:rPr>
        <w:t>have designated senior person</w:t>
      </w:r>
      <w:r w:rsidR="002832C2" w:rsidRPr="001D253E">
        <w:rPr>
          <w:sz w:val="20"/>
        </w:rPr>
        <w:t>s</w:t>
      </w:r>
      <w:r w:rsidR="003B5CDE" w:rsidRPr="001D253E">
        <w:rPr>
          <w:sz w:val="20"/>
        </w:rPr>
        <w:t xml:space="preserve"> for child protection who ha</w:t>
      </w:r>
      <w:r w:rsidR="002832C2" w:rsidRPr="001D253E">
        <w:rPr>
          <w:sz w:val="20"/>
        </w:rPr>
        <w:t>ve</w:t>
      </w:r>
      <w:r w:rsidR="003B5CDE" w:rsidRPr="001D253E">
        <w:rPr>
          <w:sz w:val="20"/>
        </w:rPr>
        <w:t xml:space="preserve"> received appropriate training and support for this role. (Headteacher / </w:t>
      </w:r>
      <w:r w:rsidR="007B63ED">
        <w:rPr>
          <w:sz w:val="20"/>
        </w:rPr>
        <w:t>ALNCO)</w:t>
      </w:r>
      <w:r w:rsidR="003B5CDE" w:rsidRPr="001D253E">
        <w:rPr>
          <w:sz w:val="20"/>
        </w:rPr>
        <w:t>. We have a nominated governor responsible for child protection (Chair of Governors). Every member of staff (including temporary and supply staff and volunteers) and governing body knows the name of the designated senior person responsible for child protection and their role.</w:t>
      </w:r>
      <w:r w:rsidR="00F64359" w:rsidRPr="001D253E">
        <w:rPr>
          <w:sz w:val="20"/>
        </w:rPr>
        <w:t xml:space="preserve"> All staff and Governors have been provided with training for child protection.</w:t>
      </w:r>
    </w:p>
    <w:p w14:paraId="1A3C4FAA" w14:textId="77777777" w:rsidR="008057BC" w:rsidRDefault="008057BC" w:rsidP="00D223C0">
      <w:pPr>
        <w:widowControl w:val="0"/>
        <w:jc w:val="both"/>
        <w:rPr>
          <w:b/>
        </w:rPr>
      </w:pPr>
    </w:p>
    <w:p w14:paraId="34DC068E" w14:textId="51A0A08E" w:rsidR="00B954FF" w:rsidRDefault="003B5CDE" w:rsidP="00D223C0">
      <w:pPr>
        <w:widowControl w:val="0"/>
        <w:jc w:val="both"/>
        <w:rPr>
          <w:b/>
        </w:rPr>
      </w:pPr>
      <w:r>
        <w:rPr>
          <w:b/>
        </w:rPr>
        <w:t>FIRST AID</w:t>
      </w:r>
    </w:p>
    <w:p w14:paraId="77F440BC" w14:textId="3264F054" w:rsidR="003B5CDE" w:rsidRPr="007B63ED" w:rsidRDefault="003B5CDE" w:rsidP="00D223C0">
      <w:pPr>
        <w:widowControl w:val="0"/>
        <w:jc w:val="both"/>
        <w:rPr>
          <w:sz w:val="20"/>
        </w:rPr>
      </w:pPr>
      <w:r w:rsidRPr="007B63ED">
        <w:rPr>
          <w:sz w:val="20"/>
        </w:rPr>
        <w:t xml:space="preserve">Mrs. C. James is our official nominated </w:t>
      </w:r>
      <w:r w:rsidR="00C75839" w:rsidRPr="007B63ED">
        <w:rPr>
          <w:sz w:val="20"/>
        </w:rPr>
        <w:t xml:space="preserve">trained </w:t>
      </w:r>
      <w:r w:rsidRPr="007B63ED">
        <w:rPr>
          <w:sz w:val="20"/>
        </w:rPr>
        <w:t>First Aider.</w:t>
      </w:r>
      <w:r w:rsidR="00396F29" w:rsidRPr="007B63ED">
        <w:rPr>
          <w:sz w:val="20"/>
        </w:rPr>
        <w:t xml:space="preserve"> All teaching assistants </w:t>
      </w:r>
      <w:r w:rsidR="00583B5E" w:rsidRPr="007B63ED">
        <w:rPr>
          <w:sz w:val="20"/>
        </w:rPr>
        <w:t>are trained</w:t>
      </w:r>
      <w:r w:rsidR="00396F29" w:rsidRPr="007B63ED">
        <w:rPr>
          <w:sz w:val="20"/>
        </w:rPr>
        <w:t xml:space="preserve"> first aiders.</w:t>
      </w:r>
    </w:p>
    <w:p w14:paraId="7064739D" w14:textId="77777777" w:rsidR="007A702A" w:rsidRPr="007B63ED" w:rsidRDefault="007A702A" w:rsidP="00D223C0">
      <w:pPr>
        <w:widowControl w:val="0"/>
        <w:jc w:val="both"/>
        <w:rPr>
          <w:b/>
          <w:sz w:val="20"/>
        </w:rPr>
      </w:pPr>
    </w:p>
    <w:p w14:paraId="58B45009" w14:textId="77777777" w:rsidR="003B5CDE" w:rsidRDefault="003B5CDE" w:rsidP="00D223C0">
      <w:pPr>
        <w:widowControl w:val="0"/>
        <w:jc w:val="both"/>
        <w:rPr>
          <w:b/>
        </w:rPr>
      </w:pPr>
      <w:r>
        <w:rPr>
          <w:b/>
        </w:rPr>
        <w:t>HEALTH AND SAFETY</w:t>
      </w:r>
    </w:p>
    <w:p w14:paraId="0048D105" w14:textId="6A0A89DF" w:rsidR="00570EBA" w:rsidRDefault="003B5CDE" w:rsidP="00AD7C2B">
      <w:pPr>
        <w:jc w:val="both"/>
        <w:rPr>
          <w:sz w:val="20"/>
        </w:rPr>
      </w:pPr>
      <w:r w:rsidRPr="001D253E">
        <w:rPr>
          <w:sz w:val="20"/>
        </w:rPr>
        <w:t xml:space="preserve">Health and safety procedures in the school are regularly reviewed and discussed termly by the Governors. There is a site walk every </w:t>
      </w:r>
      <w:r w:rsidR="00396F29" w:rsidRPr="001D253E">
        <w:rPr>
          <w:sz w:val="20"/>
        </w:rPr>
        <w:t>term</w:t>
      </w:r>
      <w:r w:rsidRPr="001D253E">
        <w:rPr>
          <w:sz w:val="20"/>
        </w:rPr>
        <w:t xml:space="preserve"> with</w:t>
      </w:r>
      <w:r w:rsidR="0008306A" w:rsidRPr="001D253E">
        <w:rPr>
          <w:sz w:val="20"/>
        </w:rPr>
        <w:t xml:space="preserve"> the </w:t>
      </w:r>
      <w:r w:rsidR="00396F29" w:rsidRPr="001D253E">
        <w:rPr>
          <w:sz w:val="20"/>
        </w:rPr>
        <w:t>Governors Buildings Committee</w:t>
      </w:r>
      <w:r w:rsidR="0008306A" w:rsidRPr="001D253E">
        <w:rPr>
          <w:sz w:val="20"/>
        </w:rPr>
        <w:t xml:space="preserve"> and </w:t>
      </w:r>
      <w:r w:rsidR="00396F29" w:rsidRPr="001D253E">
        <w:rPr>
          <w:sz w:val="20"/>
        </w:rPr>
        <w:t xml:space="preserve">Head/ </w:t>
      </w:r>
      <w:r w:rsidR="0008306A" w:rsidRPr="001D253E">
        <w:rPr>
          <w:sz w:val="20"/>
        </w:rPr>
        <w:t>Deputy Head</w:t>
      </w:r>
      <w:r w:rsidR="00396F29" w:rsidRPr="001D253E">
        <w:rPr>
          <w:sz w:val="20"/>
        </w:rPr>
        <w:t>.</w:t>
      </w:r>
      <w:r w:rsidR="0008306A" w:rsidRPr="001D253E">
        <w:rPr>
          <w:sz w:val="20"/>
        </w:rPr>
        <w:t xml:space="preserve"> There is a regular review of the school’s Risk Assessments and Fire Safety Risk Assessment and Emergency Action Plan. Termly fire and evacuation drills are carried out.</w:t>
      </w:r>
      <w:r w:rsidR="00AD7C2B">
        <w:rPr>
          <w:sz w:val="20"/>
        </w:rPr>
        <w:t xml:space="preserve"> We are renewing our Lockdown policy and procedures this term and these will be sent out at the end of September.</w:t>
      </w:r>
    </w:p>
    <w:p w14:paraId="6BF192F2" w14:textId="2D9F3C6F" w:rsidR="00AD7C2B" w:rsidRDefault="00AD7C2B" w:rsidP="00AD7C2B">
      <w:pPr>
        <w:spacing w:line="276" w:lineRule="auto"/>
        <w:jc w:val="both"/>
        <w:rPr>
          <w:sz w:val="20"/>
        </w:rPr>
      </w:pPr>
    </w:p>
    <w:p w14:paraId="0487598D" w14:textId="57D706D9" w:rsidR="0008306A" w:rsidRPr="00516056" w:rsidRDefault="0008306A" w:rsidP="0008306A">
      <w:pPr>
        <w:spacing w:line="276" w:lineRule="auto"/>
        <w:rPr>
          <w:b/>
        </w:rPr>
      </w:pPr>
      <w:r w:rsidRPr="00516056">
        <w:rPr>
          <w:b/>
        </w:rPr>
        <w:t>SCHOOL SECURITY</w:t>
      </w:r>
    </w:p>
    <w:p w14:paraId="57833A8F" w14:textId="77777777" w:rsidR="00516056" w:rsidRPr="001D253E" w:rsidRDefault="0008306A" w:rsidP="00D223C0">
      <w:pPr>
        <w:widowControl w:val="0"/>
        <w:jc w:val="both"/>
        <w:rPr>
          <w:sz w:val="20"/>
        </w:rPr>
      </w:pPr>
      <w:r w:rsidRPr="001D253E">
        <w:rPr>
          <w:sz w:val="20"/>
        </w:rPr>
        <w:t xml:space="preserve">The school site is fully secure during pupil hours. </w:t>
      </w:r>
      <w:r w:rsidR="00516056" w:rsidRPr="001D253E">
        <w:rPr>
          <w:sz w:val="20"/>
        </w:rPr>
        <w:t>Entry to the main school grounds is only possible through the main gates</w:t>
      </w:r>
      <w:r w:rsidR="00396F29" w:rsidRPr="001D253E">
        <w:rPr>
          <w:sz w:val="20"/>
        </w:rPr>
        <w:t xml:space="preserve"> which has a coded entrance</w:t>
      </w:r>
      <w:r w:rsidR="00516056" w:rsidRPr="001D253E">
        <w:rPr>
          <w:sz w:val="20"/>
        </w:rPr>
        <w:t>.</w:t>
      </w:r>
      <w:r w:rsidR="00396F29" w:rsidRPr="001D253E">
        <w:rPr>
          <w:sz w:val="20"/>
        </w:rPr>
        <w:t xml:space="preserve"> All visitors are required to ring to gain entry.</w:t>
      </w:r>
    </w:p>
    <w:p w14:paraId="606A5AF9" w14:textId="1C31E895" w:rsidR="00516056" w:rsidRDefault="00516056" w:rsidP="00D223C0">
      <w:pPr>
        <w:widowControl w:val="0"/>
        <w:jc w:val="both"/>
        <w:rPr>
          <w:sz w:val="20"/>
        </w:rPr>
      </w:pPr>
      <w:r w:rsidRPr="001D253E">
        <w:rPr>
          <w:sz w:val="20"/>
        </w:rPr>
        <w:t>Entry to the main building by the main door is only possible for those in possession of a code. Other visitors have to ring to gain entry.</w:t>
      </w:r>
      <w:r w:rsidR="00E1542E">
        <w:rPr>
          <w:sz w:val="20"/>
        </w:rPr>
        <w:t xml:space="preserve"> </w:t>
      </w:r>
      <w:r w:rsidRPr="001D253E">
        <w:rPr>
          <w:sz w:val="20"/>
        </w:rPr>
        <w:t>All visitors to the Early Years Block have to ring to gain entry.</w:t>
      </w:r>
      <w:r w:rsidR="00E1542E">
        <w:rPr>
          <w:sz w:val="20"/>
        </w:rPr>
        <w:t xml:space="preserve"> </w:t>
      </w:r>
      <w:r w:rsidRPr="001D253E">
        <w:rPr>
          <w:sz w:val="20"/>
        </w:rPr>
        <w:t>The main entrance to the demountable block is locked during lesson time.</w:t>
      </w:r>
      <w:r w:rsidR="00AD7C2B">
        <w:rPr>
          <w:sz w:val="20"/>
        </w:rPr>
        <w:t xml:space="preserve"> </w:t>
      </w:r>
    </w:p>
    <w:p w14:paraId="41B4554D" w14:textId="77777777" w:rsidR="00AD7C2B" w:rsidRPr="001D253E" w:rsidRDefault="00AD7C2B" w:rsidP="00D223C0">
      <w:pPr>
        <w:widowControl w:val="0"/>
        <w:jc w:val="both"/>
        <w:rPr>
          <w:sz w:val="20"/>
        </w:rPr>
      </w:pPr>
    </w:p>
    <w:p w14:paraId="6B30E00A" w14:textId="0829334A" w:rsidR="00516056" w:rsidRPr="001D253E" w:rsidRDefault="00516056" w:rsidP="00D223C0">
      <w:pPr>
        <w:widowControl w:val="0"/>
        <w:jc w:val="both"/>
        <w:rPr>
          <w:sz w:val="20"/>
        </w:rPr>
      </w:pPr>
      <w:r w:rsidRPr="001D253E">
        <w:rPr>
          <w:b/>
          <w:sz w:val="20"/>
        </w:rPr>
        <w:t>It is essential that</w:t>
      </w:r>
      <w:r w:rsidRPr="001D253E">
        <w:rPr>
          <w:sz w:val="20"/>
        </w:rPr>
        <w:t xml:space="preserve"> </w:t>
      </w:r>
      <w:r w:rsidRPr="001D253E">
        <w:rPr>
          <w:b/>
          <w:sz w:val="20"/>
          <w:u w:val="single"/>
        </w:rPr>
        <w:t>all</w:t>
      </w:r>
      <w:r w:rsidRPr="001D253E">
        <w:rPr>
          <w:b/>
          <w:sz w:val="20"/>
        </w:rPr>
        <w:t xml:space="preserve"> visitors (including parents) report to the school office upon arrival at the school and sign in. </w:t>
      </w:r>
      <w:r w:rsidR="00AD7C2B">
        <w:rPr>
          <w:b/>
          <w:sz w:val="20"/>
        </w:rPr>
        <w:t xml:space="preserve">Parents/visitors are not allowed to walk through the school unless with a member of staff. </w:t>
      </w:r>
      <w:r w:rsidRPr="001D253E">
        <w:rPr>
          <w:b/>
          <w:sz w:val="20"/>
        </w:rPr>
        <w:t xml:space="preserve">Children </w:t>
      </w:r>
      <w:r w:rsidR="00AD7C2B">
        <w:rPr>
          <w:b/>
          <w:sz w:val="20"/>
        </w:rPr>
        <w:t xml:space="preserve">know that they are not allowed </w:t>
      </w:r>
      <w:r w:rsidRPr="001D253E">
        <w:rPr>
          <w:b/>
          <w:sz w:val="20"/>
        </w:rPr>
        <w:t>to open the door to strangers.</w:t>
      </w:r>
    </w:p>
    <w:p w14:paraId="4D0FDAD0" w14:textId="77777777" w:rsidR="00E1542E" w:rsidRDefault="00E1542E" w:rsidP="00D223C0">
      <w:pPr>
        <w:spacing w:line="276" w:lineRule="auto"/>
        <w:jc w:val="both"/>
        <w:rPr>
          <w:b/>
        </w:rPr>
      </w:pPr>
    </w:p>
    <w:p w14:paraId="744A4F13" w14:textId="77777777" w:rsidR="00516056" w:rsidRPr="00516056" w:rsidRDefault="00516056" w:rsidP="00D223C0">
      <w:pPr>
        <w:spacing w:line="276" w:lineRule="auto"/>
        <w:jc w:val="both"/>
        <w:rPr>
          <w:b/>
        </w:rPr>
      </w:pPr>
      <w:r w:rsidRPr="00516056">
        <w:rPr>
          <w:b/>
        </w:rPr>
        <w:t>ASSAULTS</w:t>
      </w:r>
    </w:p>
    <w:p w14:paraId="61C89339" w14:textId="2FA13FFA" w:rsidR="00516056" w:rsidRPr="001D253E" w:rsidRDefault="00516056" w:rsidP="00D223C0">
      <w:pPr>
        <w:spacing w:line="276" w:lineRule="auto"/>
        <w:jc w:val="both"/>
        <w:rPr>
          <w:sz w:val="20"/>
        </w:rPr>
      </w:pPr>
      <w:r w:rsidRPr="001D253E">
        <w:rPr>
          <w:sz w:val="20"/>
        </w:rPr>
        <w:t xml:space="preserve">There have been no physical assaults on members of staff. </w:t>
      </w:r>
    </w:p>
    <w:p w14:paraId="66C4CD58" w14:textId="77777777" w:rsidR="007A554E" w:rsidRDefault="007A554E" w:rsidP="00D223C0">
      <w:pPr>
        <w:spacing w:line="276" w:lineRule="auto"/>
        <w:jc w:val="both"/>
        <w:rPr>
          <w:b/>
        </w:rPr>
      </w:pPr>
    </w:p>
    <w:p w14:paraId="2706886E" w14:textId="77777777" w:rsidR="00516056" w:rsidRPr="00516056" w:rsidRDefault="00516056" w:rsidP="00D223C0">
      <w:pPr>
        <w:spacing w:line="276" w:lineRule="auto"/>
        <w:jc w:val="both"/>
        <w:rPr>
          <w:b/>
        </w:rPr>
      </w:pPr>
      <w:r w:rsidRPr="00516056">
        <w:rPr>
          <w:b/>
        </w:rPr>
        <w:t>VANDALISM</w:t>
      </w:r>
    </w:p>
    <w:p w14:paraId="40ACA72C" w14:textId="62809133" w:rsidR="00516056" w:rsidRPr="001D253E" w:rsidRDefault="00516056" w:rsidP="00D223C0">
      <w:pPr>
        <w:spacing w:line="276" w:lineRule="auto"/>
        <w:jc w:val="both"/>
        <w:rPr>
          <w:sz w:val="20"/>
        </w:rPr>
      </w:pPr>
      <w:r w:rsidRPr="001D253E">
        <w:rPr>
          <w:sz w:val="20"/>
        </w:rPr>
        <w:t>There was no vandalism in 20</w:t>
      </w:r>
      <w:r w:rsidR="007979BD">
        <w:rPr>
          <w:sz w:val="20"/>
        </w:rPr>
        <w:t>2</w:t>
      </w:r>
      <w:r w:rsidR="00AD7C2B">
        <w:rPr>
          <w:sz w:val="20"/>
        </w:rPr>
        <w:t>4</w:t>
      </w:r>
      <w:r w:rsidRPr="001D253E">
        <w:rPr>
          <w:sz w:val="20"/>
        </w:rPr>
        <w:t>/ 20</w:t>
      </w:r>
      <w:r w:rsidR="00205857">
        <w:rPr>
          <w:sz w:val="20"/>
        </w:rPr>
        <w:t>2</w:t>
      </w:r>
      <w:r w:rsidR="00AD7C2B">
        <w:rPr>
          <w:sz w:val="20"/>
        </w:rPr>
        <w:t>5</w:t>
      </w:r>
    </w:p>
    <w:p w14:paraId="5B4C354B" w14:textId="77777777" w:rsidR="00AD7C2B" w:rsidRDefault="00AD7C2B" w:rsidP="000A15C1">
      <w:pPr>
        <w:widowControl w:val="0"/>
        <w:rPr>
          <w:b/>
        </w:rPr>
      </w:pPr>
      <w:r>
        <w:rPr>
          <w:b/>
        </w:rPr>
        <w:t xml:space="preserve"> </w:t>
      </w:r>
    </w:p>
    <w:p w14:paraId="25B00372" w14:textId="07EAF1D5" w:rsidR="000A15C1" w:rsidRDefault="00177536" w:rsidP="000A15C1">
      <w:pPr>
        <w:widowControl w:val="0"/>
        <w:rPr>
          <w:b/>
        </w:rPr>
      </w:pPr>
      <w:r>
        <w:rPr>
          <w:b/>
        </w:rPr>
        <w:t>B</w:t>
      </w:r>
      <w:r w:rsidR="000A15C1">
        <w:rPr>
          <w:b/>
        </w:rPr>
        <w:t>UILDINGS</w:t>
      </w:r>
    </w:p>
    <w:p w14:paraId="1304321C" w14:textId="1FF8EE07" w:rsidR="00AD7C2B" w:rsidRDefault="000A15C1" w:rsidP="00E1542E">
      <w:pPr>
        <w:widowControl w:val="0"/>
        <w:jc w:val="both"/>
        <w:rPr>
          <w:sz w:val="20"/>
        </w:rPr>
      </w:pPr>
      <w:r w:rsidRPr="001D253E">
        <w:rPr>
          <w:sz w:val="20"/>
        </w:rPr>
        <w:t xml:space="preserve">The Governors are committed to providing a safe and attractive environment for all children, staff and visitors to the school. </w:t>
      </w:r>
      <w:r w:rsidR="001D253E" w:rsidRPr="00CF2EAC">
        <w:rPr>
          <w:sz w:val="20"/>
        </w:rPr>
        <w:t>The school toilets in the main school and Nursery/Reception building are modern by school standards</w:t>
      </w:r>
      <w:r w:rsidR="00AD7C2B">
        <w:rPr>
          <w:sz w:val="20"/>
        </w:rPr>
        <w:t xml:space="preserve"> and the</w:t>
      </w:r>
      <w:r w:rsidR="001D253E" w:rsidRPr="00CF2EAC">
        <w:rPr>
          <w:sz w:val="20"/>
        </w:rPr>
        <w:t xml:space="preserve">re is a disabled toilet in the Nursery/ Reception block. They are kept clean by using professional cleaners and materials. There is liquid soap in all the toilets. </w:t>
      </w:r>
      <w:r w:rsidR="001F50D3">
        <w:rPr>
          <w:sz w:val="20"/>
        </w:rPr>
        <w:t xml:space="preserve">We have developed a ‘nurture’ room called Ralph’s Room where counselling and pupils can have dedicated time with </w:t>
      </w:r>
      <w:r w:rsidR="00AD7C2B">
        <w:rPr>
          <w:sz w:val="20"/>
        </w:rPr>
        <w:t>one-to-one</w:t>
      </w:r>
      <w:r w:rsidR="001F50D3">
        <w:rPr>
          <w:sz w:val="20"/>
        </w:rPr>
        <w:t xml:space="preserve"> programs.</w:t>
      </w:r>
      <w:r w:rsidR="00AD7C2B">
        <w:rPr>
          <w:sz w:val="20"/>
        </w:rPr>
        <w:t xml:space="preserve"> We have had an outdoor shelter area built outside Year 2 and plan to create one for Reception class this year and repair Year 1 and Nursery’s shelters.</w:t>
      </w:r>
    </w:p>
    <w:p w14:paraId="2BD039FE" w14:textId="77777777" w:rsidR="00875E85" w:rsidRDefault="00875E85" w:rsidP="00E1542E">
      <w:pPr>
        <w:widowControl w:val="0"/>
        <w:jc w:val="both"/>
        <w:rPr>
          <w:sz w:val="20"/>
        </w:rPr>
      </w:pPr>
    </w:p>
    <w:p w14:paraId="2C6C8233" w14:textId="567B58E3" w:rsidR="001F50D3" w:rsidRDefault="00875E85" w:rsidP="00E1542E">
      <w:pPr>
        <w:widowControl w:val="0"/>
        <w:jc w:val="both"/>
        <w:rPr>
          <w:sz w:val="20"/>
        </w:rPr>
      </w:pPr>
      <w:r>
        <w:rPr>
          <w:sz w:val="20"/>
        </w:rPr>
        <w:t xml:space="preserve">                           </w:t>
      </w:r>
      <w:r>
        <w:rPr>
          <w:noProof/>
          <w:sz w:val="20"/>
          <w:lang w:val="en-GB" w:eastAsia="en-GB"/>
        </w:rPr>
        <w:drawing>
          <wp:inline distT="0" distB="0" distL="0" distR="0" wp14:anchorId="066FEC0B" wp14:editId="21E23475">
            <wp:extent cx="4620491" cy="996293"/>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thumbnail_Ralph Banner1.jpg"/>
                    <pic:cNvPicPr/>
                  </pic:nvPicPr>
                  <pic:blipFill>
                    <a:blip r:embed="rId14">
                      <a:extLst>
                        <a:ext uri="{28A0092B-C50C-407E-A947-70E740481C1C}">
                          <a14:useLocalDpi xmlns:a14="http://schemas.microsoft.com/office/drawing/2010/main" val="0"/>
                        </a:ext>
                      </a:extLst>
                    </a:blip>
                    <a:stretch>
                      <a:fillRect/>
                    </a:stretch>
                  </pic:blipFill>
                  <pic:spPr>
                    <a:xfrm>
                      <a:off x="0" y="0"/>
                      <a:ext cx="4675992" cy="1008260"/>
                    </a:xfrm>
                    <a:prstGeom prst="rect">
                      <a:avLst/>
                    </a:prstGeom>
                  </pic:spPr>
                </pic:pic>
              </a:graphicData>
            </a:graphic>
          </wp:inline>
        </w:drawing>
      </w:r>
    </w:p>
    <w:p w14:paraId="77D43B29" w14:textId="25D3E74F" w:rsidR="001F50D3" w:rsidRDefault="001F50D3" w:rsidP="00E1542E">
      <w:pPr>
        <w:widowControl w:val="0"/>
        <w:jc w:val="both"/>
        <w:rPr>
          <w:sz w:val="20"/>
        </w:rPr>
      </w:pPr>
    </w:p>
    <w:p w14:paraId="23EE98BF" w14:textId="77777777" w:rsidR="009A53E5" w:rsidRDefault="009A53E5" w:rsidP="001D253E">
      <w:pPr>
        <w:widowControl w:val="0"/>
        <w:rPr>
          <w:b/>
        </w:rPr>
      </w:pPr>
    </w:p>
    <w:p w14:paraId="13668CD0" w14:textId="77777777" w:rsidR="001F50D3" w:rsidRDefault="001F50D3" w:rsidP="001D253E">
      <w:pPr>
        <w:widowControl w:val="0"/>
        <w:rPr>
          <w:b/>
        </w:rPr>
      </w:pPr>
    </w:p>
    <w:p w14:paraId="6034CE98" w14:textId="77777777" w:rsidR="001D253E" w:rsidRDefault="001D253E" w:rsidP="001D253E">
      <w:pPr>
        <w:widowControl w:val="0"/>
        <w:rPr>
          <w:b/>
        </w:rPr>
      </w:pPr>
      <w:r>
        <w:rPr>
          <w:b/>
        </w:rPr>
        <w:t>STAFFING</w:t>
      </w:r>
    </w:p>
    <w:p w14:paraId="64E67E8C" w14:textId="77777777" w:rsidR="001D253E" w:rsidRPr="007D66C9" w:rsidRDefault="001D253E" w:rsidP="001D253E">
      <w:pPr>
        <w:widowControl w:val="0"/>
        <w:rPr>
          <w:sz w:val="20"/>
        </w:rPr>
      </w:pPr>
      <w:r w:rsidRPr="007D66C9">
        <w:rPr>
          <w:sz w:val="20"/>
        </w:rPr>
        <w:t>St. Joseph’s is fortunate to have a team of talented, enthusiastic and dedicated individuals who do their utmost to provide the best possible education for all our children.</w:t>
      </w:r>
    </w:p>
    <w:p w14:paraId="7991BF2F" w14:textId="77777777" w:rsidR="001D253E" w:rsidRPr="007D66C9" w:rsidRDefault="001D253E" w:rsidP="001D253E">
      <w:pPr>
        <w:widowControl w:val="0"/>
        <w:rPr>
          <w:b/>
          <w:sz w:val="20"/>
        </w:rPr>
      </w:pPr>
    </w:p>
    <w:p w14:paraId="7ADD9B3E" w14:textId="487EFCF6" w:rsidR="001D253E" w:rsidRDefault="001D253E" w:rsidP="001D253E">
      <w:pPr>
        <w:widowControl w:val="0"/>
        <w:rPr>
          <w:b/>
        </w:rPr>
      </w:pPr>
      <w:r>
        <w:tab/>
      </w:r>
      <w:bookmarkStart w:id="2" w:name="_Hlk208682603"/>
      <w:r>
        <w:rPr>
          <w:b/>
        </w:rPr>
        <w:t>Class</w:t>
      </w:r>
      <w:r>
        <w:rPr>
          <w:b/>
        </w:rPr>
        <w:tab/>
      </w:r>
      <w:r w:rsidR="00620B23">
        <w:rPr>
          <w:b/>
        </w:rPr>
        <w:t xml:space="preserve">        N</w:t>
      </w:r>
      <w:r>
        <w:rPr>
          <w:b/>
        </w:rPr>
        <w:t>umber of pupils</w:t>
      </w:r>
      <w:r>
        <w:rPr>
          <w:b/>
        </w:rPr>
        <w:tab/>
      </w:r>
      <w:r w:rsidR="00620B23">
        <w:rPr>
          <w:b/>
        </w:rPr>
        <w:t>T</w:t>
      </w:r>
      <w:r>
        <w:rPr>
          <w:b/>
        </w:rPr>
        <w:t>eacher</w:t>
      </w:r>
    </w:p>
    <w:p w14:paraId="7791BE6C" w14:textId="6B756B0A" w:rsidR="001D253E" w:rsidRPr="00171E64" w:rsidRDefault="001D253E" w:rsidP="001D253E">
      <w:pPr>
        <w:widowControl w:val="0"/>
        <w:rPr>
          <w:color w:val="auto"/>
          <w:sz w:val="20"/>
        </w:rPr>
      </w:pPr>
      <w:r>
        <w:rPr>
          <w:b/>
        </w:rPr>
        <w:tab/>
      </w:r>
      <w:r w:rsidR="00875E85">
        <w:rPr>
          <w:color w:val="auto"/>
          <w:sz w:val="20"/>
        </w:rPr>
        <w:t>Nurs</w:t>
      </w:r>
      <w:r w:rsidRPr="00171E64">
        <w:rPr>
          <w:color w:val="auto"/>
          <w:sz w:val="20"/>
        </w:rPr>
        <w:t>ery</w:t>
      </w:r>
      <w:r w:rsidRPr="00171E64">
        <w:rPr>
          <w:color w:val="auto"/>
          <w:sz w:val="20"/>
        </w:rPr>
        <w:tab/>
      </w:r>
      <w:r w:rsidRPr="00171E64">
        <w:rPr>
          <w:color w:val="auto"/>
          <w:sz w:val="20"/>
        </w:rPr>
        <w:tab/>
      </w:r>
      <w:r w:rsidRPr="00171E64">
        <w:rPr>
          <w:color w:val="auto"/>
          <w:sz w:val="20"/>
        </w:rPr>
        <w:tab/>
      </w:r>
      <w:r w:rsidR="00AD7C2B">
        <w:rPr>
          <w:color w:val="auto"/>
          <w:sz w:val="20"/>
        </w:rPr>
        <w:t>12</w:t>
      </w:r>
      <w:r w:rsidR="00702FFF" w:rsidRPr="00171E64">
        <w:rPr>
          <w:color w:val="auto"/>
          <w:sz w:val="20"/>
        </w:rPr>
        <w:t xml:space="preserve">           </w:t>
      </w:r>
      <w:r w:rsidR="00620B23">
        <w:rPr>
          <w:color w:val="auto"/>
          <w:sz w:val="20"/>
        </w:rPr>
        <w:t xml:space="preserve">  M</w:t>
      </w:r>
      <w:r w:rsidR="006A2FAD" w:rsidRPr="00171E64">
        <w:rPr>
          <w:color w:val="auto"/>
          <w:sz w:val="20"/>
        </w:rPr>
        <w:t>r</w:t>
      </w:r>
      <w:r w:rsidR="00AD7C2B">
        <w:rPr>
          <w:color w:val="auto"/>
          <w:sz w:val="20"/>
        </w:rPr>
        <w:t>s. Rachel Ryan</w:t>
      </w:r>
    </w:p>
    <w:p w14:paraId="2D43385C" w14:textId="5907FADC" w:rsidR="001D253E" w:rsidRPr="00171E64" w:rsidRDefault="001D253E" w:rsidP="001D253E">
      <w:pPr>
        <w:widowControl w:val="0"/>
        <w:rPr>
          <w:color w:val="auto"/>
          <w:sz w:val="20"/>
        </w:rPr>
      </w:pPr>
      <w:r w:rsidRPr="00171E64">
        <w:rPr>
          <w:color w:val="auto"/>
          <w:sz w:val="20"/>
        </w:rPr>
        <w:tab/>
        <w:t>Reception</w:t>
      </w:r>
      <w:r w:rsidRPr="00171E64">
        <w:rPr>
          <w:color w:val="auto"/>
          <w:sz w:val="20"/>
        </w:rPr>
        <w:tab/>
      </w:r>
      <w:r w:rsidRPr="00171E64">
        <w:rPr>
          <w:color w:val="auto"/>
          <w:sz w:val="20"/>
        </w:rPr>
        <w:tab/>
      </w:r>
      <w:r w:rsidR="00AD7C2B">
        <w:rPr>
          <w:color w:val="auto"/>
          <w:sz w:val="20"/>
        </w:rPr>
        <w:t>33</w:t>
      </w:r>
      <w:r w:rsidRPr="00171E64">
        <w:rPr>
          <w:color w:val="auto"/>
          <w:sz w:val="20"/>
        </w:rPr>
        <w:t xml:space="preserve">      </w:t>
      </w:r>
      <w:r w:rsidRPr="00171E64">
        <w:rPr>
          <w:color w:val="auto"/>
          <w:sz w:val="20"/>
        </w:rPr>
        <w:tab/>
        <w:t xml:space="preserve">    Mrs. </w:t>
      </w:r>
      <w:r w:rsidR="00B77BCF" w:rsidRPr="00171E64">
        <w:rPr>
          <w:color w:val="auto"/>
          <w:sz w:val="20"/>
        </w:rPr>
        <w:t>R. Weaver</w:t>
      </w:r>
    </w:p>
    <w:p w14:paraId="1E1EB301" w14:textId="148C972C" w:rsidR="00AD7C2B" w:rsidRPr="00807C4A" w:rsidRDefault="001D253E" w:rsidP="001D253E">
      <w:pPr>
        <w:widowControl w:val="0"/>
        <w:rPr>
          <w:color w:val="auto"/>
          <w:sz w:val="20"/>
        </w:rPr>
      </w:pPr>
      <w:r w:rsidRPr="00171E64">
        <w:rPr>
          <w:color w:val="auto"/>
          <w:sz w:val="20"/>
        </w:rPr>
        <w:t xml:space="preserve"> </w:t>
      </w:r>
      <w:r w:rsidRPr="00171E64">
        <w:rPr>
          <w:color w:val="auto"/>
          <w:sz w:val="20"/>
        </w:rPr>
        <w:tab/>
        <w:t>Year 1</w:t>
      </w:r>
      <w:r w:rsidRPr="00171E64">
        <w:rPr>
          <w:color w:val="auto"/>
          <w:sz w:val="20"/>
        </w:rPr>
        <w:tab/>
      </w:r>
      <w:r w:rsidRPr="00171E64">
        <w:rPr>
          <w:color w:val="auto"/>
          <w:sz w:val="20"/>
        </w:rPr>
        <w:tab/>
      </w:r>
      <w:r w:rsidRPr="00171E64">
        <w:rPr>
          <w:color w:val="auto"/>
          <w:sz w:val="20"/>
        </w:rPr>
        <w:tab/>
      </w:r>
      <w:r w:rsidR="00807C4A" w:rsidRPr="00807C4A">
        <w:rPr>
          <w:color w:val="auto"/>
          <w:sz w:val="20"/>
        </w:rPr>
        <w:t>28</w:t>
      </w:r>
      <w:r w:rsidRPr="00807C4A">
        <w:rPr>
          <w:color w:val="auto"/>
          <w:sz w:val="20"/>
        </w:rPr>
        <w:tab/>
      </w:r>
      <w:r w:rsidR="00620B23" w:rsidRPr="00807C4A">
        <w:rPr>
          <w:color w:val="auto"/>
          <w:sz w:val="20"/>
        </w:rPr>
        <w:t xml:space="preserve">    </w:t>
      </w:r>
      <w:r w:rsidRPr="00807C4A">
        <w:rPr>
          <w:color w:val="auto"/>
          <w:sz w:val="20"/>
        </w:rPr>
        <w:t>M</w:t>
      </w:r>
      <w:r w:rsidR="00AD7C2B" w:rsidRPr="00807C4A">
        <w:rPr>
          <w:color w:val="auto"/>
          <w:sz w:val="20"/>
        </w:rPr>
        <w:t>rs. C. Morgan (</w:t>
      </w:r>
      <w:proofErr w:type="spellStart"/>
      <w:r w:rsidR="00AD7C2B" w:rsidRPr="00807C4A">
        <w:rPr>
          <w:color w:val="auto"/>
          <w:sz w:val="20"/>
        </w:rPr>
        <w:t>Mrs</w:t>
      </w:r>
      <w:proofErr w:type="spellEnd"/>
      <w:r w:rsidR="00AD7C2B" w:rsidRPr="00807C4A">
        <w:rPr>
          <w:color w:val="auto"/>
          <w:sz w:val="20"/>
        </w:rPr>
        <w:t xml:space="preserve"> V. </w:t>
      </w:r>
      <w:proofErr w:type="spellStart"/>
      <w:r w:rsidR="00AD7C2B" w:rsidRPr="00807C4A">
        <w:rPr>
          <w:color w:val="auto"/>
          <w:sz w:val="20"/>
        </w:rPr>
        <w:t>Hussell</w:t>
      </w:r>
      <w:proofErr w:type="spellEnd"/>
      <w:r w:rsidR="00AD7C2B" w:rsidRPr="00807C4A">
        <w:rPr>
          <w:color w:val="auto"/>
          <w:sz w:val="20"/>
        </w:rPr>
        <w:t xml:space="preserve"> maternity cover until December)</w:t>
      </w:r>
    </w:p>
    <w:p w14:paraId="595D134A" w14:textId="510365E4" w:rsidR="001D253E" w:rsidRPr="00807C4A" w:rsidRDefault="001D253E" w:rsidP="001D253E">
      <w:pPr>
        <w:widowControl w:val="0"/>
        <w:rPr>
          <w:color w:val="auto"/>
          <w:sz w:val="20"/>
        </w:rPr>
      </w:pPr>
      <w:r w:rsidRPr="00807C4A">
        <w:rPr>
          <w:color w:val="auto"/>
          <w:sz w:val="20"/>
        </w:rPr>
        <w:tab/>
        <w:t>Year 2</w:t>
      </w:r>
      <w:r w:rsidRPr="00807C4A">
        <w:rPr>
          <w:color w:val="auto"/>
          <w:sz w:val="20"/>
        </w:rPr>
        <w:tab/>
      </w:r>
      <w:r w:rsidRPr="00807C4A">
        <w:rPr>
          <w:color w:val="auto"/>
          <w:sz w:val="20"/>
        </w:rPr>
        <w:tab/>
      </w:r>
      <w:r w:rsidRPr="00807C4A">
        <w:rPr>
          <w:color w:val="auto"/>
          <w:sz w:val="20"/>
        </w:rPr>
        <w:tab/>
      </w:r>
      <w:r w:rsidR="00865675" w:rsidRPr="00807C4A">
        <w:rPr>
          <w:color w:val="auto"/>
          <w:sz w:val="20"/>
        </w:rPr>
        <w:t>30</w:t>
      </w:r>
      <w:r w:rsidRPr="00807C4A">
        <w:rPr>
          <w:color w:val="auto"/>
          <w:sz w:val="20"/>
        </w:rPr>
        <w:tab/>
      </w:r>
      <w:r w:rsidR="00620B23" w:rsidRPr="00807C4A">
        <w:rPr>
          <w:color w:val="auto"/>
          <w:sz w:val="20"/>
        </w:rPr>
        <w:t xml:space="preserve">    M</w:t>
      </w:r>
      <w:r w:rsidRPr="00807C4A">
        <w:rPr>
          <w:color w:val="auto"/>
          <w:sz w:val="20"/>
        </w:rPr>
        <w:t xml:space="preserve">rs. E. </w:t>
      </w:r>
      <w:r w:rsidR="00B77BCF" w:rsidRPr="00807C4A">
        <w:rPr>
          <w:color w:val="auto"/>
          <w:sz w:val="20"/>
        </w:rPr>
        <w:t>Brannigan</w:t>
      </w:r>
    </w:p>
    <w:p w14:paraId="62B9D27A" w14:textId="6559CBF3" w:rsidR="001D253E" w:rsidRPr="00807C4A" w:rsidRDefault="001D253E" w:rsidP="001D253E">
      <w:pPr>
        <w:widowControl w:val="0"/>
        <w:rPr>
          <w:color w:val="auto"/>
          <w:sz w:val="20"/>
        </w:rPr>
      </w:pPr>
      <w:r w:rsidRPr="00807C4A">
        <w:rPr>
          <w:color w:val="auto"/>
          <w:sz w:val="20"/>
        </w:rPr>
        <w:tab/>
        <w:t>Year 3</w:t>
      </w:r>
      <w:r w:rsidRPr="00807C4A">
        <w:rPr>
          <w:color w:val="auto"/>
          <w:sz w:val="20"/>
        </w:rPr>
        <w:tab/>
      </w:r>
      <w:r w:rsidRPr="00807C4A">
        <w:rPr>
          <w:color w:val="auto"/>
          <w:sz w:val="20"/>
        </w:rPr>
        <w:tab/>
      </w:r>
      <w:r w:rsidRPr="00807C4A">
        <w:rPr>
          <w:color w:val="auto"/>
          <w:sz w:val="20"/>
        </w:rPr>
        <w:tab/>
      </w:r>
      <w:r w:rsidR="00865675" w:rsidRPr="00807C4A">
        <w:rPr>
          <w:color w:val="auto"/>
          <w:sz w:val="20"/>
        </w:rPr>
        <w:t>3</w:t>
      </w:r>
      <w:r w:rsidR="00807C4A" w:rsidRPr="00807C4A">
        <w:rPr>
          <w:color w:val="auto"/>
          <w:sz w:val="20"/>
        </w:rPr>
        <w:t>3</w:t>
      </w:r>
      <w:r w:rsidRPr="00807C4A">
        <w:rPr>
          <w:color w:val="auto"/>
          <w:sz w:val="20"/>
        </w:rPr>
        <w:tab/>
      </w:r>
      <w:r w:rsidR="00620B23" w:rsidRPr="00807C4A">
        <w:rPr>
          <w:color w:val="auto"/>
          <w:sz w:val="20"/>
        </w:rPr>
        <w:t xml:space="preserve">    </w:t>
      </w:r>
      <w:r w:rsidRPr="00807C4A">
        <w:rPr>
          <w:color w:val="auto"/>
          <w:sz w:val="20"/>
        </w:rPr>
        <w:t>Mr</w:t>
      </w:r>
      <w:r w:rsidR="00B77BCF" w:rsidRPr="00807C4A">
        <w:rPr>
          <w:color w:val="auto"/>
          <w:sz w:val="20"/>
        </w:rPr>
        <w:t>. J. Reed</w:t>
      </w:r>
    </w:p>
    <w:p w14:paraId="0DCC6EEF" w14:textId="37D812C8" w:rsidR="001D253E" w:rsidRPr="00807C4A" w:rsidRDefault="001D253E" w:rsidP="001D253E">
      <w:pPr>
        <w:widowControl w:val="0"/>
        <w:ind w:firstLine="720"/>
        <w:rPr>
          <w:color w:val="auto"/>
          <w:sz w:val="20"/>
        </w:rPr>
      </w:pPr>
      <w:r w:rsidRPr="00807C4A">
        <w:rPr>
          <w:color w:val="auto"/>
          <w:sz w:val="20"/>
        </w:rPr>
        <w:t>Year 4</w:t>
      </w:r>
      <w:r w:rsidRPr="00807C4A">
        <w:rPr>
          <w:color w:val="auto"/>
          <w:sz w:val="20"/>
        </w:rPr>
        <w:tab/>
      </w:r>
      <w:r w:rsidRPr="00807C4A">
        <w:rPr>
          <w:color w:val="auto"/>
          <w:sz w:val="20"/>
        </w:rPr>
        <w:tab/>
      </w:r>
      <w:r w:rsidRPr="00807C4A">
        <w:rPr>
          <w:color w:val="auto"/>
          <w:sz w:val="20"/>
        </w:rPr>
        <w:tab/>
      </w:r>
      <w:r w:rsidR="00171E64" w:rsidRPr="00807C4A">
        <w:rPr>
          <w:color w:val="auto"/>
          <w:sz w:val="20"/>
        </w:rPr>
        <w:t>3</w:t>
      </w:r>
      <w:r w:rsidR="00807C4A" w:rsidRPr="00807C4A">
        <w:rPr>
          <w:color w:val="auto"/>
          <w:sz w:val="20"/>
        </w:rPr>
        <w:t>3</w:t>
      </w:r>
      <w:r w:rsidRPr="00807C4A">
        <w:rPr>
          <w:color w:val="auto"/>
          <w:sz w:val="20"/>
        </w:rPr>
        <w:tab/>
      </w:r>
      <w:r w:rsidR="00620B23" w:rsidRPr="00807C4A">
        <w:rPr>
          <w:color w:val="auto"/>
          <w:sz w:val="20"/>
        </w:rPr>
        <w:t xml:space="preserve">    </w:t>
      </w:r>
      <w:r w:rsidRPr="00807C4A">
        <w:rPr>
          <w:color w:val="auto"/>
          <w:sz w:val="20"/>
        </w:rPr>
        <w:t>Mr</w:t>
      </w:r>
      <w:r w:rsidR="00B77BCF" w:rsidRPr="00807C4A">
        <w:rPr>
          <w:color w:val="auto"/>
          <w:sz w:val="20"/>
        </w:rPr>
        <w:t>s. C. James</w:t>
      </w:r>
    </w:p>
    <w:p w14:paraId="76C88DC7" w14:textId="20A7D5C0" w:rsidR="001D253E" w:rsidRPr="00807C4A" w:rsidRDefault="001D253E" w:rsidP="001D253E">
      <w:pPr>
        <w:widowControl w:val="0"/>
        <w:rPr>
          <w:color w:val="auto"/>
          <w:sz w:val="20"/>
        </w:rPr>
      </w:pPr>
      <w:r w:rsidRPr="00807C4A">
        <w:rPr>
          <w:color w:val="auto"/>
          <w:sz w:val="20"/>
        </w:rPr>
        <w:t xml:space="preserve">             Year 5</w:t>
      </w:r>
      <w:r w:rsidRPr="00807C4A">
        <w:rPr>
          <w:color w:val="auto"/>
          <w:sz w:val="20"/>
        </w:rPr>
        <w:tab/>
      </w:r>
      <w:r w:rsidRPr="00807C4A">
        <w:rPr>
          <w:color w:val="auto"/>
          <w:sz w:val="20"/>
        </w:rPr>
        <w:tab/>
      </w:r>
      <w:r w:rsidRPr="00807C4A">
        <w:rPr>
          <w:color w:val="auto"/>
          <w:sz w:val="20"/>
        </w:rPr>
        <w:tab/>
      </w:r>
      <w:r w:rsidR="00171E64" w:rsidRPr="00807C4A">
        <w:rPr>
          <w:color w:val="auto"/>
          <w:sz w:val="20"/>
        </w:rPr>
        <w:t>3</w:t>
      </w:r>
      <w:r w:rsidR="00807C4A" w:rsidRPr="00807C4A">
        <w:rPr>
          <w:color w:val="auto"/>
          <w:sz w:val="20"/>
        </w:rPr>
        <w:t>1</w:t>
      </w:r>
      <w:r w:rsidRPr="00807C4A">
        <w:rPr>
          <w:color w:val="auto"/>
          <w:sz w:val="20"/>
        </w:rPr>
        <w:tab/>
      </w:r>
      <w:r w:rsidR="00620B23" w:rsidRPr="00807C4A">
        <w:rPr>
          <w:color w:val="auto"/>
          <w:sz w:val="20"/>
        </w:rPr>
        <w:t xml:space="preserve">    </w:t>
      </w:r>
      <w:r w:rsidRPr="00807C4A">
        <w:rPr>
          <w:color w:val="auto"/>
          <w:sz w:val="20"/>
        </w:rPr>
        <w:t>M</w:t>
      </w:r>
      <w:r w:rsidR="00171E64" w:rsidRPr="00807C4A">
        <w:rPr>
          <w:color w:val="auto"/>
          <w:sz w:val="20"/>
        </w:rPr>
        <w:t>rs. R. Torrance</w:t>
      </w:r>
    </w:p>
    <w:p w14:paraId="06F40C06" w14:textId="3F10DEF4" w:rsidR="001D253E" w:rsidRPr="00171E64" w:rsidRDefault="001D253E" w:rsidP="001D253E">
      <w:pPr>
        <w:widowControl w:val="0"/>
        <w:ind w:firstLine="720"/>
        <w:rPr>
          <w:color w:val="auto"/>
          <w:sz w:val="20"/>
        </w:rPr>
      </w:pPr>
      <w:r w:rsidRPr="00807C4A">
        <w:rPr>
          <w:color w:val="auto"/>
          <w:sz w:val="20"/>
        </w:rPr>
        <w:t>Year 6</w:t>
      </w:r>
      <w:r w:rsidRPr="00807C4A">
        <w:rPr>
          <w:b/>
          <w:color w:val="auto"/>
          <w:sz w:val="20"/>
        </w:rPr>
        <w:tab/>
      </w:r>
      <w:r w:rsidRPr="00807C4A">
        <w:rPr>
          <w:b/>
          <w:color w:val="auto"/>
          <w:sz w:val="20"/>
        </w:rPr>
        <w:tab/>
      </w:r>
      <w:r w:rsidRPr="00807C4A">
        <w:rPr>
          <w:b/>
          <w:color w:val="auto"/>
          <w:sz w:val="20"/>
        </w:rPr>
        <w:tab/>
      </w:r>
      <w:r w:rsidR="00807C4A" w:rsidRPr="00807C4A">
        <w:rPr>
          <w:bCs/>
          <w:color w:val="auto"/>
          <w:sz w:val="20"/>
        </w:rPr>
        <w:t>33</w:t>
      </w:r>
      <w:r w:rsidRPr="00807C4A">
        <w:rPr>
          <w:color w:val="auto"/>
          <w:sz w:val="20"/>
        </w:rPr>
        <w:tab/>
      </w:r>
      <w:r w:rsidR="00620B23" w:rsidRPr="00807C4A">
        <w:rPr>
          <w:color w:val="auto"/>
          <w:sz w:val="20"/>
        </w:rPr>
        <w:t xml:space="preserve">    </w:t>
      </w:r>
      <w:r w:rsidRPr="00807C4A">
        <w:rPr>
          <w:color w:val="auto"/>
          <w:sz w:val="20"/>
        </w:rPr>
        <w:t>Mr</w:t>
      </w:r>
      <w:r w:rsidR="00AD7C2B" w:rsidRPr="00807C4A">
        <w:rPr>
          <w:color w:val="auto"/>
          <w:sz w:val="20"/>
        </w:rPr>
        <w:t xml:space="preserve">. </w:t>
      </w:r>
      <w:proofErr w:type="spellStart"/>
      <w:proofErr w:type="gramStart"/>
      <w:r w:rsidR="00AD7C2B" w:rsidRPr="00807C4A">
        <w:rPr>
          <w:color w:val="auto"/>
          <w:sz w:val="20"/>
        </w:rPr>
        <w:t>P.Maddock</w:t>
      </w:r>
      <w:proofErr w:type="spellEnd"/>
      <w:proofErr w:type="gramEnd"/>
    </w:p>
    <w:bookmarkEnd w:id="2"/>
    <w:p w14:paraId="1EB77582" w14:textId="77777777" w:rsidR="00620B23" w:rsidRDefault="001D253E" w:rsidP="001D253E">
      <w:pPr>
        <w:widowControl w:val="0"/>
        <w:rPr>
          <w:color w:val="000000" w:themeColor="text1"/>
          <w:sz w:val="20"/>
        </w:rPr>
      </w:pPr>
      <w:r w:rsidRPr="00A63999">
        <w:rPr>
          <w:color w:val="000000" w:themeColor="text1"/>
          <w:sz w:val="20"/>
        </w:rPr>
        <w:tab/>
      </w:r>
      <w:r w:rsidRPr="00A63999">
        <w:rPr>
          <w:color w:val="000000" w:themeColor="text1"/>
          <w:sz w:val="20"/>
        </w:rPr>
        <w:tab/>
      </w:r>
    </w:p>
    <w:p w14:paraId="5B7DF80D" w14:textId="666F66B5" w:rsidR="001D253E" w:rsidRPr="00AD7C2B" w:rsidRDefault="00620B23" w:rsidP="001D253E">
      <w:pPr>
        <w:widowControl w:val="0"/>
        <w:rPr>
          <w:i/>
          <w:iCs/>
          <w:sz w:val="20"/>
        </w:rPr>
      </w:pPr>
      <w:r>
        <w:rPr>
          <w:color w:val="000000" w:themeColor="text1"/>
          <w:sz w:val="20"/>
        </w:rPr>
        <w:t xml:space="preserve">                              </w:t>
      </w:r>
      <w:r w:rsidR="001D253E" w:rsidRPr="00AD7C2B">
        <w:rPr>
          <w:i/>
          <w:iCs/>
          <w:color w:val="000000" w:themeColor="text1"/>
          <w:sz w:val="20"/>
        </w:rPr>
        <w:t>Individual teachers have the following additional responsibilitie</w:t>
      </w:r>
      <w:r w:rsidR="001D253E" w:rsidRPr="00AD7C2B">
        <w:rPr>
          <w:i/>
          <w:iCs/>
          <w:sz w:val="20"/>
        </w:rPr>
        <w:t>s:</w:t>
      </w:r>
    </w:p>
    <w:p w14:paraId="033CB249" w14:textId="77777777" w:rsidR="001D253E" w:rsidRDefault="001D253E" w:rsidP="001D253E">
      <w:pPr>
        <w:widowControl w:val="0"/>
        <w:rPr>
          <w:b/>
        </w:rPr>
      </w:pPr>
      <w:r>
        <w:tab/>
      </w:r>
      <w:r>
        <w:rPr>
          <w:b/>
        </w:rPr>
        <w:t>Name</w:t>
      </w:r>
      <w:r>
        <w:rPr>
          <w:b/>
        </w:rPr>
        <w:tab/>
      </w:r>
      <w:r>
        <w:rPr>
          <w:b/>
        </w:rPr>
        <w:tab/>
      </w:r>
      <w:r>
        <w:rPr>
          <w:b/>
        </w:rPr>
        <w:tab/>
      </w:r>
      <w:r>
        <w:rPr>
          <w:b/>
        </w:rPr>
        <w:tab/>
        <w:t>Responsibilities</w:t>
      </w:r>
    </w:p>
    <w:p w14:paraId="3E58358C" w14:textId="408BAB9F" w:rsidR="001D253E" w:rsidRPr="009B74DB" w:rsidRDefault="001D253E" w:rsidP="006B3FEE">
      <w:pPr>
        <w:widowControl w:val="0"/>
        <w:rPr>
          <w:sz w:val="20"/>
        </w:rPr>
      </w:pPr>
      <w:r>
        <w:tab/>
      </w:r>
      <w:r w:rsidR="00875E85">
        <w:rPr>
          <w:b/>
          <w:bCs/>
          <w:sz w:val="20"/>
        </w:rPr>
        <w:t>Mrs</w:t>
      </w:r>
      <w:r w:rsidR="00AD7C2B" w:rsidRPr="006B3FEE">
        <w:rPr>
          <w:b/>
          <w:bCs/>
          <w:sz w:val="20"/>
        </w:rPr>
        <w:t>. M. Mort</w:t>
      </w:r>
      <w:r w:rsidRPr="009B74DB">
        <w:rPr>
          <w:sz w:val="20"/>
        </w:rPr>
        <w:tab/>
      </w:r>
      <w:r w:rsidRPr="009B74DB">
        <w:rPr>
          <w:sz w:val="20"/>
        </w:rPr>
        <w:tab/>
      </w:r>
      <w:r w:rsidRPr="009B74DB">
        <w:rPr>
          <w:sz w:val="20"/>
        </w:rPr>
        <w:tab/>
        <w:t>Headteacher</w:t>
      </w:r>
      <w:r w:rsidRPr="009B74DB">
        <w:rPr>
          <w:sz w:val="20"/>
        </w:rPr>
        <w:tab/>
      </w:r>
      <w:r w:rsidRPr="009B74DB">
        <w:rPr>
          <w:sz w:val="20"/>
        </w:rPr>
        <w:tab/>
        <w:t xml:space="preserve"> </w:t>
      </w:r>
    </w:p>
    <w:p w14:paraId="47FD1A8B" w14:textId="249F334C" w:rsidR="00620B23" w:rsidRDefault="001D253E" w:rsidP="006B3FEE">
      <w:pPr>
        <w:widowControl w:val="0"/>
        <w:rPr>
          <w:sz w:val="20"/>
        </w:rPr>
      </w:pPr>
      <w:r w:rsidRPr="006B3FEE">
        <w:rPr>
          <w:b/>
          <w:bCs/>
          <w:sz w:val="20"/>
        </w:rPr>
        <w:t xml:space="preserve">             </w:t>
      </w:r>
      <w:r w:rsidR="00620B23" w:rsidRPr="006B3FEE">
        <w:rPr>
          <w:b/>
          <w:bCs/>
          <w:sz w:val="20"/>
        </w:rPr>
        <w:t>Mrs. A. Jones/ Mrs. C. James</w:t>
      </w:r>
      <w:r w:rsidR="00620B23" w:rsidRPr="009B74DB">
        <w:rPr>
          <w:sz w:val="20"/>
        </w:rPr>
        <w:tab/>
      </w:r>
      <w:proofErr w:type="spellStart"/>
      <w:r w:rsidR="00620B23" w:rsidRPr="006B3FEE">
        <w:rPr>
          <w:bCs/>
          <w:sz w:val="20"/>
        </w:rPr>
        <w:t>ALNCo</w:t>
      </w:r>
      <w:proofErr w:type="spellEnd"/>
      <w:r w:rsidR="00620B23" w:rsidRPr="006B3FEE">
        <w:rPr>
          <w:bCs/>
          <w:sz w:val="20"/>
        </w:rPr>
        <w:t xml:space="preserve"> Manager</w:t>
      </w:r>
      <w:r w:rsidR="00620B23">
        <w:rPr>
          <w:sz w:val="20"/>
        </w:rPr>
        <w:t xml:space="preserve"> </w:t>
      </w:r>
    </w:p>
    <w:p w14:paraId="7C228E74" w14:textId="77777777" w:rsidR="00F41ABF" w:rsidRPr="006B3FEE" w:rsidRDefault="00620B23" w:rsidP="006B3FEE">
      <w:pPr>
        <w:widowControl w:val="0"/>
        <w:rPr>
          <w:sz w:val="20"/>
        </w:rPr>
      </w:pPr>
      <w:r>
        <w:rPr>
          <w:sz w:val="20"/>
        </w:rPr>
        <w:t xml:space="preserve">             </w:t>
      </w:r>
      <w:r w:rsidR="00AD7C2B" w:rsidRPr="006B3FEE">
        <w:rPr>
          <w:b/>
          <w:bCs/>
          <w:sz w:val="20"/>
        </w:rPr>
        <w:t>Mrs</w:t>
      </w:r>
      <w:r w:rsidRPr="006B3FEE">
        <w:rPr>
          <w:b/>
          <w:bCs/>
          <w:sz w:val="20"/>
        </w:rPr>
        <w:t>.</w:t>
      </w:r>
      <w:r w:rsidR="00AD7C2B" w:rsidRPr="006B3FEE">
        <w:rPr>
          <w:b/>
          <w:bCs/>
          <w:sz w:val="20"/>
        </w:rPr>
        <w:t xml:space="preserve"> C. Brett-James</w:t>
      </w:r>
      <w:r w:rsidR="001D253E" w:rsidRPr="009B74DB">
        <w:rPr>
          <w:sz w:val="20"/>
        </w:rPr>
        <w:t xml:space="preserve">          </w:t>
      </w:r>
      <w:r w:rsidR="001D253E">
        <w:rPr>
          <w:sz w:val="20"/>
        </w:rPr>
        <w:t xml:space="preserve">        </w:t>
      </w:r>
      <w:r w:rsidR="00AD7C2B">
        <w:rPr>
          <w:sz w:val="20"/>
        </w:rPr>
        <w:t xml:space="preserve">Acting </w:t>
      </w:r>
      <w:r w:rsidR="001D253E" w:rsidRPr="009B74DB">
        <w:rPr>
          <w:sz w:val="20"/>
        </w:rPr>
        <w:t xml:space="preserve">Deputy </w:t>
      </w:r>
      <w:r w:rsidR="00F41ABF">
        <w:rPr>
          <w:sz w:val="20"/>
        </w:rPr>
        <w:t xml:space="preserve">Headteacher </w:t>
      </w:r>
      <w:r w:rsidR="00F41ABF" w:rsidRPr="006B3FEE">
        <w:rPr>
          <w:sz w:val="20"/>
        </w:rPr>
        <w:t xml:space="preserve">/ Key Skills Literacy and Numeracy    </w:t>
      </w:r>
    </w:p>
    <w:p w14:paraId="590B02E4" w14:textId="61F10E95" w:rsidR="001D253E" w:rsidRPr="006B3FEE" w:rsidRDefault="00F41ABF" w:rsidP="001D253E">
      <w:pPr>
        <w:widowControl w:val="0"/>
        <w:rPr>
          <w:rFonts w:ascii="Arial" w:hAnsi="Arial" w:cs="Arial"/>
          <w:sz w:val="20"/>
          <w:u w:val="single"/>
        </w:rPr>
      </w:pPr>
      <w:r w:rsidRPr="006B3FEE">
        <w:rPr>
          <w:sz w:val="20"/>
        </w:rPr>
        <w:t xml:space="preserve">                                                                </w:t>
      </w:r>
      <w:r w:rsidR="0057499E">
        <w:rPr>
          <w:sz w:val="20"/>
        </w:rPr>
        <w:t xml:space="preserve"> </w:t>
      </w:r>
      <w:r w:rsidRPr="006B3FEE">
        <w:rPr>
          <w:sz w:val="20"/>
        </w:rPr>
        <w:t>Manager</w:t>
      </w:r>
      <w:r w:rsidR="001D253E" w:rsidRPr="006B3FEE">
        <w:rPr>
          <w:rFonts w:ascii="Arial" w:hAnsi="Arial" w:cs="Arial"/>
          <w:sz w:val="20"/>
          <w:u w:val="single"/>
        </w:rPr>
        <w:t xml:space="preserve">                                        </w:t>
      </w:r>
    </w:p>
    <w:p w14:paraId="470EDD34" w14:textId="272D21E0" w:rsidR="001D253E" w:rsidRPr="009B74DB" w:rsidRDefault="001D253E" w:rsidP="001D253E">
      <w:pPr>
        <w:widowControl w:val="0"/>
        <w:rPr>
          <w:sz w:val="20"/>
        </w:rPr>
      </w:pPr>
      <w:r w:rsidRPr="009B74DB">
        <w:rPr>
          <w:sz w:val="20"/>
        </w:rPr>
        <w:t xml:space="preserve">                                                     </w:t>
      </w:r>
      <w:r>
        <w:rPr>
          <w:sz w:val="20"/>
        </w:rPr>
        <w:t xml:space="preserve">           </w:t>
      </w:r>
      <w:r w:rsidR="00620B23">
        <w:rPr>
          <w:sz w:val="20"/>
        </w:rPr>
        <w:t xml:space="preserve"> </w:t>
      </w:r>
      <w:r w:rsidRPr="009B74DB">
        <w:rPr>
          <w:sz w:val="20"/>
        </w:rPr>
        <w:t>Coordinator for Staff Development</w:t>
      </w:r>
    </w:p>
    <w:p w14:paraId="26F7C613" w14:textId="2EB57E2A" w:rsidR="001D253E" w:rsidRPr="009B74DB" w:rsidRDefault="001D253E" w:rsidP="001D253E">
      <w:pPr>
        <w:widowControl w:val="0"/>
        <w:ind w:left="2880" w:firstLine="720"/>
        <w:rPr>
          <w:sz w:val="20"/>
        </w:rPr>
      </w:pPr>
      <w:r w:rsidRPr="009B74DB">
        <w:rPr>
          <w:sz w:val="20"/>
        </w:rPr>
        <w:t>Curriculum Lead for Religious Education</w:t>
      </w:r>
    </w:p>
    <w:p w14:paraId="5F0ACA36" w14:textId="7359C326" w:rsidR="00D613B4" w:rsidRDefault="001D253E" w:rsidP="001D253E">
      <w:pPr>
        <w:widowControl w:val="0"/>
        <w:rPr>
          <w:sz w:val="20"/>
        </w:rPr>
      </w:pPr>
      <w:r w:rsidRPr="009B74DB">
        <w:rPr>
          <w:sz w:val="20"/>
        </w:rPr>
        <w:tab/>
      </w:r>
      <w:r w:rsidRPr="009B74DB">
        <w:rPr>
          <w:sz w:val="20"/>
        </w:rPr>
        <w:tab/>
      </w:r>
      <w:r w:rsidRPr="009B74DB">
        <w:rPr>
          <w:sz w:val="20"/>
        </w:rPr>
        <w:tab/>
      </w:r>
      <w:r w:rsidRPr="009B74DB">
        <w:rPr>
          <w:sz w:val="20"/>
        </w:rPr>
        <w:tab/>
      </w:r>
      <w:r w:rsidRPr="009B74DB">
        <w:rPr>
          <w:sz w:val="20"/>
        </w:rPr>
        <w:tab/>
      </w:r>
      <w:r w:rsidR="00620B23" w:rsidRPr="009B74DB">
        <w:rPr>
          <w:sz w:val="20"/>
        </w:rPr>
        <w:t>Curriculum Lead for Health and Wellbeing.</w:t>
      </w:r>
    </w:p>
    <w:p w14:paraId="3CE8C3D2" w14:textId="63BA1409" w:rsidR="00620B23" w:rsidRDefault="00D613B4" w:rsidP="001D253E">
      <w:pPr>
        <w:widowControl w:val="0"/>
        <w:rPr>
          <w:bCs/>
          <w:sz w:val="20"/>
        </w:rPr>
      </w:pPr>
      <w:r>
        <w:rPr>
          <w:sz w:val="20"/>
        </w:rPr>
        <w:t xml:space="preserve">                          </w:t>
      </w:r>
      <w:r w:rsidR="001D253E" w:rsidRPr="009B74DB">
        <w:rPr>
          <w:sz w:val="20"/>
        </w:rPr>
        <w:tab/>
      </w:r>
      <w:r w:rsidR="001D253E" w:rsidRPr="009B74DB">
        <w:rPr>
          <w:sz w:val="20"/>
        </w:rPr>
        <w:tab/>
      </w:r>
      <w:r w:rsidR="001D253E" w:rsidRPr="009B74DB">
        <w:rPr>
          <w:sz w:val="20"/>
        </w:rPr>
        <w:tab/>
      </w:r>
      <w:r w:rsidR="001D253E" w:rsidRPr="009B74DB">
        <w:rPr>
          <w:sz w:val="20"/>
        </w:rPr>
        <w:tab/>
      </w:r>
      <w:r w:rsidR="00620B23">
        <w:rPr>
          <w:sz w:val="20"/>
        </w:rPr>
        <w:t>Data Analysis</w:t>
      </w:r>
      <w:r w:rsidR="00620B23" w:rsidRPr="00620B23">
        <w:rPr>
          <w:bCs/>
          <w:sz w:val="20"/>
        </w:rPr>
        <w:t xml:space="preserve"> </w:t>
      </w:r>
      <w:r w:rsidR="00620B23">
        <w:rPr>
          <w:bCs/>
          <w:sz w:val="20"/>
        </w:rPr>
        <w:t xml:space="preserve">and </w:t>
      </w:r>
      <w:r w:rsidR="001D253E" w:rsidRPr="00620B23">
        <w:rPr>
          <w:bCs/>
          <w:sz w:val="20"/>
        </w:rPr>
        <w:t xml:space="preserve">Assessment, Recording </w:t>
      </w:r>
      <w:r w:rsidR="00620B23">
        <w:rPr>
          <w:bCs/>
          <w:sz w:val="20"/>
        </w:rPr>
        <w:t>&amp;</w:t>
      </w:r>
      <w:r w:rsidRPr="00620B23">
        <w:rPr>
          <w:bCs/>
          <w:sz w:val="20"/>
        </w:rPr>
        <w:t>Reporting Manager</w:t>
      </w:r>
      <w:r w:rsidR="001D253E" w:rsidRPr="00620B23">
        <w:rPr>
          <w:bCs/>
          <w:sz w:val="20"/>
        </w:rPr>
        <w:t xml:space="preserve">   </w:t>
      </w:r>
    </w:p>
    <w:p w14:paraId="2315D9A1" w14:textId="77777777" w:rsidR="00620B23" w:rsidRDefault="00620B23" w:rsidP="001D253E">
      <w:pPr>
        <w:widowControl w:val="0"/>
        <w:rPr>
          <w:bCs/>
          <w:sz w:val="20"/>
        </w:rPr>
      </w:pPr>
      <w:r>
        <w:rPr>
          <w:bCs/>
          <w:sz w:val="20"/>
        </w:rPr>
        <w:t xml:space="preserve">                                                                 Shadow </w:t>
      </w:r>
      <w:proofErr w:type="spellStart"/>
      <w:r>
        <w:rPr>
          <w:bCs/>
          <w:sz w:val="20"/>
        </w:rPr>
        <w:t>ALNCo</w:t>
      </w:r>
      <w:proofErr w:type="spellEnd"/>
      <w:r w:rsidR="001D253E" w:rsidRPr="00620B23">
        <w:rPr>
          <w:bCs/>
          <w:sz w:val="20"/>
        </w:rPr>
        <w:t xml:space="preserve">   </w:t>
      </w:r>
    </w:p>
    <w:p w14:paraId="2418FA1D" w14:textId="18712176" w:rsidR="001D253E" w:rsidRPr="00620B23" w:rsidRDefault="00620B23" w:rsidP="001D253E">
      <w:pPr>
        <w:widowControl w:val="0"/>
        <w:rPr>
          <w:bCs/>
          <w:sz w:val="20"/>
        </w:rPr>
      </w:pPr>
      <w:r>
        <w:rPr>
          <w:bCs/>
          <w:sz w:val="20"/>
        </w:rPr>
        <w:t xml:space="preserve">             </w:t>
      </w:r>
      <w:r w:rsidR="006B3FEE">
        <w:rPr>
          <w:bCs/>
          <w:sz w:val="20"/>
        </w:rPr>
        <w:t xml:space="preserve">  </w:t>
      </w:r>
      <w:r>
        <w:rPr>
          <w:bCs/>
          <w:sz w:val="20"/>
        </w:rPr>
        <w:t xml:space="preserve">                                                  EAL Lead</w:t>
      </w:r>
      <w:r w:rsidR="001D253E" w:rsidRPr="00620B23">
        <w:rPr>
          <w:bCs/>
          <w:sz w:val="20"/>
        </w:rPr>
        <w:t xml:space="preserve">                                                     </w:t>
      </w:r>
    </w:p>
    <w:p w14:paraId="2A78538D" w14:textId="3AF74095" w:rsidR="006B3FEE" w:rsidRDefault="006B3FEE" w:rsidP="006B3FEE">
      <w:pPr>
        <w:widowControl w:val="0"/>
        <w:ind w:left="3600" w:hanging="2880"/>
        <w:rPr>
          <w:sz w:val="20"/>
        </w:rPr>
      </w:pPr>
      <w:r w:rsidRPr="006B3FEE">
        <w:rPr>
          <w:b/>
          <w:bCs/>
          <w:sz w:val="20"/>
        </w:rPr>
        <w:t>Mrs. E. Brannigan</w:t>
      </w:r>
      <w:r w:rsidR="001D253E" w:rsidRPr="009B74DB">
        <w:rPr>
          <w:sz w:val="20"/>
        </w:rPr>
        <w:tab/>
      </w:r>
      <w:r w:rsidRPr="009B74DB">
        <w:rPr>
          <w:sz w:val="20"/>
        </w:rPr>
        <w:t xml:space="preserve">Curriculum Leader for Foundation </w:t>
      </w:r>
      <w:r>
        <w:rPr>
          <w:sz w:val="20"/>
        </w:rPr>
        <w:t>Stage</w:t>
      </w:r>
      <w:r w:rsidRPr="009B74DB">
        <w:rPr>
          <w:sz w:val="20"/>
        </w:rPr>
        <w:t xml:space="preserve"> </w:t>
      </w:r>
    </w:p>
    <w:p w14:paraId="6529FF38" w14:textId="77777777" w:rsidR="006B3FEE" w:rsidRDefault="006B3FEE" w:rsidP="006B3FEE">
      <w:pPr>
        <w:widowControl w:val="0"/>
        <w:ind w:left="3600" w:hanging="2880"/>
        <w:rPr>
          <w:sz w:val="20"/>
        </w:rPr>
      </w:pPr>
      <w:r>
        <w:rPr>
          <w:sz w:val="20"/>
        </w:rPr>
        <w:t xml:space="preserve">                                                    </w:t>
      </w:r>
      <w:r w:rsidRPr="009B74DB">
        <w:rPr>
          <w:sz w:val="20"/>
        </w:rPr>
        <w:t>Curriculum Leader for Humanities</w:t>
      </w:r>
    </w:p>
    <w:p w14:paraId="1730EDA0" w14:textId="053F2167" w:rsidR="006B3FEE" w:rsidRPr="009B74DB" w:rsidRDefault="0057499E" w:rsidP="006B3FEE">
      <w:pPr>
        <w:widowControl w:val="0"/>
        <w:ind w:left="3600" w:hanging="2880"/>
        <w:rPr>
          <w:sz w:val="20"/>
        </w:rPr>
      </w:pPr>
      <w:r>
        <w:rPr>
          <w:sz w:val="20"/>
        </w:rPr>
        <w:t xml:space="preserve">   </w:t>
      </w:r>
      <w:r w:rsidR="006B3FEE" w:rsidRPr="009B74DB">
        <w:rPr>
          <w:sz w:val="20"/>
        </w:rPr>
        <w:tab/>
        <w:t>Mentor for Student Teachers and N.Q.T.s</w:t>
      </w:r>
    </w:p>
    <w:p w14:paraId="512E2AAE" w14:textId="77777777" w:rsidR="00620B23" w:rsidRDefault="001D253E" w:rsidP="006B3FEE">
      <w:pPr>
        <w:widowControl w:val="0"/>
        <w:ind w:firstLine="720"/>
        <w:rPr>
          <w:sz w:val="20"/>
        </w:rPr>
      </w:pPr>
      <w:r w:rsidRPr="006B3FEE">
        <w:rPr>
          <w:b/>
          <w:bCs/>
          <w:sz w:val="20"/>
        </w:rPr>
        <w:t>Mr. J. Reed</w:t>
      </w:r>
      <w:r w:rsidR="00620B23">
        <w:rPr>
          <w:sz w:val="20"/>
        </w:rPr>
        <w:t xml:space="preserve">                                 </w:t>
      </w:r>
      <w:r w:rsidR="00620B23" w:rsidRPr="009B74DB">
        <w:rPr>
          <w:sz w:val="20"/>
        </w:rPr>
        <w:t xml:space="preserve">Curriculum Leader for </w:t>
      </w:r>
      <w:r w:rsidR="00620B23">
        <w:rPr>
          <w:sz w:val="20"/>
        </w:rPr>
        <w:t>ICT.</w:t>
      </w:r>
    </w:p>
    <w:p w14:paraId="1B64FA0F" w14:textId="4331E95D" w:rsidR="00620B23" w:rsidRDefault="00620B23" w:rsidP="006B3FEE">
      <w:pPr>
        <w:widowControl w:val="0"/>
        <w:ind w:firstLine="720"/>
        <w:rPr>
          <w:sz w:val="20"/>
        </w:rPr>
      </w:pPr>
      <w:r>
        <w:rPr>
          <w:sz w:val="20"/>
        </w:rPr>
        <w:t xml:space="preserve">                                                     DCF Lead. </w:t>
      </w:r>
    </w:p>
    <w:p w14:paraId="3FCCB2AE" w14:textId="40E3A40E" w:rsidR="00620B23" w:rsidRDefault="00620B23" w:rsidP="006B3FEE">
      <w:pPr>
        <w:widowControl w:val="0"/>
        <w:ind w:firstLine="720"/>
        <w:rPr>
          <w:sz w:val="20"/>
        </w:rPr>
      </w:pPr>
      <w:r w:rsidRPr="006B3FEE">
        <w:rPr>
          <w:b/>
          <w:bCs/>
          <w:sz w:val="20"/>
        </w:rPr>
        <w:t>M</w:t>
      </w:r>
      <w:r w:rsidR="00F41ABF" w:rsidRPr="006B3FEE">
        <w:rPr>
          <w:b/>
          <w:bCs/>
          <w:sz w:val="20"/>
        </w:rPr>
        <w:t>rs.</w:t>
      </w:r>
      <w:r w:rsidRPr="006B3FEE">
        <w:rPr>
          <w:b/>
          <w:bCs/>
          <w:sz w:val="20"/>
        </w:rPr>
        <w:t xml:space="preserve"> R. Torrance</w:t>
      </w:r>
      <w:r>
        <w:rPr>
          <w:sz w:val="20"/>
        </w:rPr>
        <w:t xml:space="preserve">                        </w:t>
      </w:r>
      <w:r w:rsidR="00F41ABF">
        <w:rPr>
          <w:sz w:val="20"/>
        </w:rPr>
        <w:t xml:space="preserve"> </w:t>
      </w:r>
      <w:r w:rsidRPr="009B74DB">
        <w:rPr>
          <w:sz w:val="20"/>
        </w:rPr>
        <w:t xml:space="preserve">Curriculum Lead for </w:t>
      </w:r>
      <w:r>
        <w:rPr>
          <w:sz w:val="20"/>
        </w:rPr>
        <w:t>Language</w:t>
      </w:r>
      <w:r w:rsidR="0057499E">
        <w:rPr>
          <w:sz w:val="20"/>
        </w:rPr>
        <w:t xml:space="preserve">, Literacy </w:t>
      </w:r>
      <w:r>
        <w:rPr>
          <w:sz w:val="20"/>
        </w:rPr>
        <w:t>&amp; Communication</w:t>
      </w:r>
    </w:p>
    <w:p w14:paraId="616DE3D6" w14:textId="1895539C" w:rsidR="00620B23" w:rsidRDefault="001D253E" w:rsidP="006B3FEE">
      <w:pPr>
        <w:widowControl w:val="0"/>
        <w:rPr>
          <w:sz w:val="20"/>
        </w:rPr>
      </w:pPr>
      <w:r w:rsidRPr="009B74DB">
        <w:rPr>
          <w:sz w:val="20"/>
        </w:rPr>
        <w:tab/>
      </w:r>
      <w:bookmarkStart w:id="3" w:name="_Hlk208762538"/>
      <w:r w:rsidR="00620B23" w:rsidRPr="006B3FEE">
        <w:rPr>
          <w:b/>
          <w:bCs/>
          <w:sz w:val="20"/>
        </w:rPr>
        <w:t>Mrs. R. Weaver</w:t>
      </w:r>
      <w:r w:rsidR="00620B23">
        <w:rPr>
          <w:sz w:val="20"/>
        </w:rPr>
        <w:t xml:space="preserve">                           </w:t>
      </w:r>
      <w:r w:rsidR="00620B23" w:rsidRPr="009B74DB">
        <w:rPr>
          <w:sz w:val="20"/>
        </w:rPr>
        <w:t xml:space="preserve">Curriculum Leader for </w:t>
      </w:r>
      <w:r w:rsidR="0057499E">
        <w:rPr>
          <w:sz w:val="20"/>
        </w:rPr>
        <w:t xml:space="preserve">Languages, </w:t>
      </w:r>
      <w:r w:rsidR="00620B23">
        <w:rPr>
          <w:sz w:val="20"/>
        </w:rPr>
        <w:t xml:space="preserve">Literacy &amp; Communication -  </w:t>
      </w:r>
    </w:p>
    <w:p w14:paraId="340A76AB" w14:textId="6C88BD90" w:rsidR="00620B23" w:rsidRDefault="00620B23" w:rsidP="006B3FEE">
      <w:pPr>
        <w:widowControl w:val="0"/>
        <w:rPr>
          <w:sz w:val="20"/>
        </w:rPr>
      </w:pPr>
      <w:r>
        <w:rPr>
          <w:sz w:val="20"/>
        </w:rPr>
        <w:t xml:space="preserve">                                                                  Welsh and Additional </w:t>
      </w:r>
      <w:bookmarkEnd w:id="3"/>
      <w:r>
        <w:rPr>
          <w:sz w:val="20"/>
        </w:rPr>
        <w:t>Language</w:t>
      </w:r>
    </w:p>
    <w:p w14:paraId="089F14D9" w14:textId="28759273" w:rsidR="00620B23" w:rsidRDefault="00F41ABF" w:rsidP="006B3FEE">
      <w:pPr>
        <w:widowControl w:val="0"/>
        <w:rPr>
          <w:sz w:val="20"/>
        </w:rPr>
      </w:pPr>
      <w:r>
        <w:rPr>
          <w:sz w:val="20"/>
        </w:rPr>
        <w:t xml:space="preserve">             </w:t>
      </w:r>
      <w:r w:rsidRPr="006B3FEE">
        <w:rPr>
          <w:b/>
          <w:bCs/>
          <w:sz w:val="20"/>
        </w:rPr>
        <w:t>Mrs. R. Ryan</w:t>
      </w:r>
      <w:r>
        <w:rPr>
          <w:sz w:val="20"/>
        </w:rPr>
        <w:t xml:space="preserve">                                </w:t>
      </w:r>
      <w:r w:rsidRPr="009B74DB">
        <w:rPr>
          <w:sz w:val="20"/>
        </w:rPr>
        <w:t>Curriculum Leader for Expressive Arts</w:t>
      </w:r>
      <w:r>
        <w:rPr>
          <w:sz w:val="20"/>
        </w:rPr>
        <w:t xml:space="preserve">          </w:t>
      </w:r>
    </w:p>
    <w:p w14:paraId="7C19E868" w14:textId="24533DC6" w:rsidR="00F41ABF" w:rsidRDefault="00620B23" w:rsidP="006B3FEE">
      <w:pPr>
        <w:widowControl w:val="0"/>
        <w:rPr>
          <w:sz w:val="20"/>
        </w:rPr>
      </w:pPr>
      <w:r>
        <w:rPr>
          <w:sz w:val="20"/>
        </w:rPr>
        <w:t xml:space="preserve"> </w:t>
      </w:r>
      <w:r w:rsidR="006B3FEE">
        <w:rPr>
          <w:sz w:val="20"/>
        </w:rPr>
        <w:t xml:space="preserve">            </w:t>
      </w:r>
      <w:r w:rsidR="00F41ABF" w:rsidRPr="006B3FEE">
        <w:rPr>
          <w:b/>
          <w:bCs/>
          <w:sz w:val="20"/>
        </w:rPr>
        <w:t>Mrs. C. Morgan</w:t>
      </w:r>
      <w:r w:rsidR="00F41ABF">
        <w:rPr>
          <w:sz w:val="20"/>
        </w:rPr>
        <w:t xml:space="preserve">                          </w:t>
      </w:r>
      <w:r w:rsidR="00F41ABF" w:rsidRPr="009B74DB">
        <w:rPr>
          <w:sz w:val="20"/>
        </w:rPr>
        <w:t>Curriculum Lead</w:t>
      </w:r>
      <w:r w:rsidR="00F41ABF">
        <w:rPr>
          <w:sz w:val="20"/>
        </w:rPr>
        <w:t xml:space="preserve"> for Science</w:t>
      </w:r>
    </w:p>
    <w:p w14:paraId="05EF83E4" w14:textId="7B8C096B" w:rsidR="001D253E" w:rsidRDefault="00BE7625" w:rsidP="00F41ABF">
      <w:pPr>
        <w:widowControl w:val="0"/>
        <w:rPr>
          <w:sz w:val="20"/>
        </w:rPr>
      </w:pPr>
      <w:r>
        <w:rPr>
          <w:sz w:val="20"/>
        </w:rPr>
        <w:t xml:space="preserve">             </w:t>
      </w:r>
      <w:r w:rsidR="006B3FEE" w:rsidRPr="006B3FEE">
        <w:rPr>
          <w:b/>
          <w:bCs/>
          <w:sz w:val="20"/>
        </w:rPr>
        <w:t>Mr. P. Maddock</w:t>
      </w:r>
      <w:r w:rsidR="001D253E" w:rsidRPr="009B74DB">
        <w:rPr>
          <w:sz w:val="20"/>
        </w:rPr>
        <w:tab/>
      </w:r>
      <w:r w:rsidR="001D253E" w:rsidRPr="009B74DB">
        <w:rPr>
          <w:sz w:val="20"/>
        </w:rPr>
        <w:tab/>
      </w:r>
      <w:r w:rsidR="001D7174">
        <w:rPr>
          <w:sz w:val="20"/>
        </w:rPr>
        <w:t xml:space="preserve"> </w:t>
      </w:r>
      <w:r w:rsidR="00B77BCF" w:rsidRPr="009B74DB">
        <w:rPr>
          <w:sz w:val="20"/>
        </w:rPr>
        <w:t xml:space="preserve">Curriculum Leader for </w:t>
      </w:r>
      <w:proofErr w:type="spellStart"/>
      <w:r w:rsidR="00B77BCF" w:rsidRPr="009B74DB">
        <w:rPr>
          <w:sz w:val="20"/>
        </w:rPr>
        <w:t>Maths</w:t>
      </w:r>
      <w:proofErr w:type="spellEnd"/>
      <w:r w:rsidR="00B77BCF" w:rsidRPr="009B74DB">
        <w:rPr>
          <w:sz w:val="20"/>
        </w:rPr>
        <w:t xml:space="preserve"> </w:t>
      </w:r>
      <w:r w:rsidR="00F41ABF">
        <w:rPr>
          <w:sz w:val="20"/>
        </w:rPr>
        <w:t xml:space="preserve">&amp; </w:t>
      </w:r>
      <w:r w:rsidR="00B77BCF" w:rsidRPr="009B74DB">
        <w:rPr>
          <w:sz w:val="20"/>
        </w:rPr>
        <w:t xml:space="preserve">Numeracy  </w:t>
      </w:r>
      <w:r w:rsidR="00B77BCF">
        <w:rPr>
          <w:sz w:val="20"/>
        </w:rPr>
        <w:t xml:space="preserve">                                                         </w:t>
      </w:r>
      <w:r w:rsidR="001F50D3">
        <w:rPr>
          <w:sz w:val="20"/>
        </w:rPr>
        <w:t xml:space="preserve">  </w:t>
      </w:r>
      <w:r w:rsidR="00B77BCF">
        <w:rPr>
          <w:sz w:val="20"/>
        </w:rPr>
        <w:t xml:space="preserve">     </w:t>
      </w:r>
    </w:p>
    <w:p w14:paraId="4DE83338" w14:textId="29ED040C" w:rsidR="00F41ABF" w:rsidRPr="00F41ABF" w:rsidRDefault="00F41ABF" w:rsidP="001D253E">
      <w:pPr>
        <w:widowControl w:val="0"/>
        <w:rPr>
          <w:bCs/>
          <w:sz w:val="20"/>
        </w:rPr>
      </w:pPr>
      <w:r>
        <w:rPr>
          <w:b/>
          <w:sz w:val="20"/>
        </w:rPr>
        <w:t xml:space="preserve">            </w:t>
      </w:r>
      <w:r w:rsidR="0057499E">
        <w:rPr>
          <w:b/>
          <w:sz w:val="20"/>
        </w:rPr>
        <w:t xml:space="preserve"> </w:t>
      </w:r>
      <w:r w:rsidR="001D253E" w:rsidRPr="009B74DB">
        <w:rPr>
          <w:b/>
          <w:sz w:val="20"/>
        </w:rPr>
        <w:t xml:space="preserve">School Clerk </w:t>
      </w:r>
      <w:r w:rsidR="001D253E" w:rsidRPr="009B74DB">
        <w:rPr>
          <w:b/>
          <w:sz w:val="20"/>
        </w:rPr>
        <w:tab/>
      </w:r>
      <w:r>
        <w:rPr>
          <w:b/>
          <w:sz w:val="20"/>
        </w:rPr>
        <w:t xml:space="preserve">                          </w:t>
      </w:r>
      <w:r>
        <w:rPr>
          <w:bCs/>
          <w:sz w:val="20"/>
        </w:rPr>
        <w:t>Te</w:t>
      </w:r>
      <w:r w:rsidRPr="00F41ABF">
        <w:rPr>
          <w:bCs/>
          <w:sz w:val="20"/>
        </w:rPr>
        <w:t>mporary cover – Mrs</w:t>
      </w:r>
      <w:r w:rsidR="00AD7BBB">
        <w:rPr>
          <w:bCs/>
          <w:sz w:val="20"/>
        </w:rPr>
        <w:t>.</w:t>
      </w:r>
      <w:r w:rsidRPr="00F41ABF">
        <w:rPr>
          <w:bCs/>
          <w:sz w:val="20"/>
        </w:rPr>
        <w:t xml:space="preserve"> Jane Colclough. Interv</w:t>
      </w:r>
      <w:r>
        <w:rPr>
          <w:bCs/>
          <w:sz w:val="20"/>
        </w:rPr>
        <w:t>i</w:t>
      </w:r>
      <w:r w:rsidRPr="00F41ABF">
        <w:rPr>
          <w:bCs/>
          <w:sz w:val="20"/>
        </w:rPr>
        <w:t>ew</w:t>
      </w:r>
      <w:r w:rsidR="00875E85">
        <w:rPr>
          <w:bCs/>
          <w:sz w:val="20"/>
        </w:rPr>
        <w:t>s 22/09/25</w:t>
      </w:r>
      <w:r>
        <w:rPr>
          <w:bCs/>
          <w:sz w:val="20"/>
        </w:rPr>
        <w:t xml:space="preserve">                                       </w:t>
      </w:r>
    </w:p>
    <w:p w14:paraId="44C279AD" w14:textId="3EA3AA16" w:rsidR="001D253E" w:rsidRPr="009B74DB" w:rsidRDefault="00F41ABF" w:rsidP="001D253E">
      <w:pPr>
        <w:widowControl w:val="0"/>
        <w:rPr>
          <w:sz w:val="20"/>
        </w:rPr>
      </w:pPr>
      <w:r>
        <w:rPr>
          <w:b/>
          <w:sz w:val="20"/>
        </w:rPr>
        <w:t xml:space="preserve">          </w:t>
      </w:r>
      <w:r w:rsidR="00AD7BBB">
        <w:rPr>
          <w:b/>
          <w:sz w:val="20"/>
        </w:rPr>
        <w:t xml:space="preserve">  </w:t>
      </w:r>
      <w:r w:rsidR="0057499E">
        <w:rPr>
          <w:b/>
          <w:sz w:val="20"/>
        </w:rPr>
        <w:t xml:space="preserve"> </w:t>
      </w:r>
      <w:r w:rsidR="001D253E" w:rsidRPr="009B74DB">
        <w:rPr>
          <w:b/>
          <w:sz w:val="20"/>
        </w:rPr>
        <w:t xml:space="preserve">Teaching Assistants </w:t>
      </w:r>
      <w:r w:rsidR="001D253E" w:rsidRPr="009B74DB">
        <w:rPr>
          <w:b/>
          <w:sz w:val="20"/>
        </w:rPr>
        <w:tab/>
      </w:r>
      <w:r w:rsidR="001D253E" w:rsidRPr="009B74DB">
        <w:rPr>
          <w:sz w:val="20"/>
        </w:rPr>
        <w:tab/>
      </w:r>
      <w:r w:rsidR="001D253E">
        <w:rPr>
          <w:sz w:val="20"/>
        </w:rPr>
        <w:t xml:space="preserve"> </w:t>
      </w:r>
      <w:r w:rsidR="001D253E" w:rsidRPr="009B74DB">
        <w:rPr>
          <w:sz w:val="20"/>
        </w:rPr>
        <w:t xml:space="preserve">Mrs. D. </w:t>
      </w:r>
      <w:proofErr w:type="spellStart"/>
      <w:r w:rsidR="001D253E" w:rsidRPr="009B74DB">
        <w:rPr>
          <w:sz w:val="20"/>
        </w:rPr>
        <w:t>McGillycuddy</w:t>
      </w:r>
      <w:proofErr w:type="spellEnd"/>
      <w:r w:rsidR="001D253E" w:rsidRPr="009B74DB">
        <w:rPr>
          <w:sz w:val="20"/>
        </w:rPr>
        <w:t>,</w:t>
      </w:r>
    </w:p>
    <w:p w14:paraId="73C2BCE2" w14:textId="0082DD74" w:rsidR="001D253E" w:rsidRPr="009B74DB" w:rsidRDefault="001D253E" w:rsidP="001D253E">
      <w:pPr>
        <w:widowControl w:val="0"/>
        <w:rPr>
          <w:sz w:val="20"/>
        </w:rPr>
      </w:pPr>
      <w:r w:rsidRPr="009B74DB">
        <w:rPr>
          <w:sz w:val="20"/>
        </w:rPr>
        <w:t xml:space="preserve">                                                   </w:t>
      </w:r>
      <w:r w:rsidRPr="009B74DB">
        <w:rPr>
          <w:sz w:val="20"/>
        </w:rPr>
        <w:tab/>
      </w:r>
      <w:r w:rsidRPr="009B74DB">
        <w:rPr>
          <w:sz w:val="20"/>
        </w:rPr>
        <w:tab/>
      </w:r>
      <w:r>
        <w:rPr>
          <w:sz w:val="20"/>
        </w:rPr>
        <w:t xml:space="preserve"> </w:t>
      </w:r>
      <w:r w:rsidRPr="009B74DB">
        <w:rPr>
          <w:sz w:val="20"/>
        </w:rPr>
        <w:t>Mrs. J. Walker,</w:t>
      </w:r>
    </w:p>
    <w:p w14:paraId="10D51E8B" w14:textId="377657B9" w:rsidR="001D253E" w:rsidRPr="009B74DB" w:rsidRDefault="001D253E" w:rsidP="001D253E">
      <w:pPr>
        <w:widowControl w:val="0"/>
        <w:rPr>
          <w:sz w:val="20"/>
        </w:rPr>
      </w:pPr>
      <w:r w:rsidRPr="009B74DB">
        <w:rPr>
          <w:sz w:val="20"/>
        </w:rPr>
        <w:tab/>
      </w:r>
      <w:r w:rsidRPr="009B74DB">
        <w:rPr>
          <w:sz w:val="20"/>
        </w:rPr>
        <w:tab/>
      </w:r>
      <w:r w:rsidRPr="009B74DB">
        <w:rPr>
          <w:sz w:val="20"/>
        </w:rPr>
        <w:tab/>
      </w:r>
      <w:r w:rsidRPr="009B74DB">
        <w:rPr>
          <w:sz w:val="20"/>
        </w:rPr>
        <w:tab/>
      </w:r>
      <w:r w:rsidRPr="009B74DB">
        <w:rPr>
          <w:sz w:val="20"/>
        </w:rPr>
        <w:tab/>
      </w:r>
      <w:r w:rsidR="00F41ABF">
        <w:rPr>
          <w:sz w:val="20"/>
        </w:rPr>
        <w:t xml:space="preserve"> M</w:t>
      </w:r>
      <w:r w:rsidRPr="009B74DB">
        <w:rPr>
          <w:sz w:val="20"/>
        </w:rPr>
        <w:t>rs. H. Rowden-Cooper,</w:t>
      </w:r>
    </w:p>
    <w:p w14:paraId="106DA313" w14:textId="521030F8" w:rsidR="001F50D3" w:rsidRDefault="001D253E" w:rsidP="001D253E">
      <w:pPr>
        <w:widowControl w:val="0"/>
        <w:rPr>
          <w:sz w:val="20"/>
        </w:rPr>
      </w:pPr>
      <w:r w:rsidRPr="009B74DB">
        <w:rPr>
          <w:sz w:val="20"/>
        </w:rPr>
        <w:tab/>
      </w:r>
      <w:r w:rsidRPr="009B74DB">
        <w:rPr>
          <w:sz w:val="20"/>
        </w:rPr>
        <w:tab/>
      </w:r>
      <w:r w:rsidRPr="009B74DB">
        <w:rPr>
          <w:sz w:val="20"/>
        </w:rPr>
        <w:tab/>
      </w:r>
      <w:r w:rsidRPr="009B74DB">
        <w:rPr>
          <w:sz w:val="20"/>
        </w:rPr>
        <w:tab/>
      </w:r>
      <w:r w:rsidRPr="009B74DB">
        <w:rPr>
          <w:sz w:val="20"/>
        </w:rPr>
        <w:tab/>
      </w:r>
      <w:r w:rsidR="00F41ABF">
        <w:rPr>
          <w:sz w:val="20"/>
        </w:rPr>
        <w:t xml:space="preserve"> </w:t>
      </w:r>
      <w:r w:rsidR="001F50D3">
        <w:rPr>
          <w:sz w:val="20"/>
        </w:rPr>
        <w:t>Mrs. H. Weaver</w:t>
      </w:r>
    </w:p>
    <w:p w14:paraId="33540DA5" w14:textId="5E341B87" w:rsidR="001D253E" w:rsidRDefault="001F50D3" w:rsidP="00F41ABF">
      <w:pPr>
        <w:widowControl w:val="0"/>
        <w:rPr>
          <w:sz w:val="20"/>
        </w:rPr>
      </w:pPr>
      <w:r>
        <w:rPr>
          <w:sz w:val="20"/>
        </w:rPr>
        <w:t xml:space="preserve">                                                                  </w:t>
      </w:r>
      <w:r w:rsidR="001D253E" w:rsidRPr="009B74DB">
        <w:rPr>
          <w:sz w:val="20"/>
        </w:rPr>
        <w:t>Miss J. Davies</w:t>
      </w:r>
    </w:p>
    <w:p w14:paraId="7BCAC256" w14:textId="37CA6987" w:rsidR="00AD7BBB" w:rsidRPr="009B74DB" w:rsidRDefault="00AD7BBB" w:rsidP="00F41ABF">
      <w:pPr>
        <w:widowControl w:val="0"/>
        <w:rPr>
          <w:sz w:val="20"/>
        </w:rPr>
      </w:pPr>
      <w:r>
        <w:rPr>
          <w:sz w:val="20"/>
        </w:rPr>
        <w:t xml:space="preserve">                                                                  Mrs. S. </w:t>
      </w:r>
      <w:proofErr w:type="spellStart"/>
      <w:r>
        <w:rPr>
          <w:sz w:val="20"/>
        </w:rPr>
        <w:t>Carr</w:t>
      </w:r>
      <w:proofErr w:type="spellEnd"/>
    </w:p>
    <w:p w14:paraId="3A9C376D" w14:textId="1BED7E3F" w:rsidR="001D253E" w:rsidRDefault="001D253E" w:rsidP="001F50D3">
      <w:pPr>
        <w:widowControl w:val="0"/>
        <w:rPr>
          <w:sz w:val="20"/>
        </w:rPr>
      </w:pPr>
      <w:r w:rsidRPr="009B74DB">
        <w:rPr>
          <w:sz w:val="20"/>
        </w:rPr>
        <w:tab/>
      </w:r>
      <w:r w:rsidRPr="009B74DB">
        <w:rPr>
          <w:sz w:val="20"/>
        </w:rPr>
        <w:tab/>
      </w:r>
      <w:r w:rsidRPr="009B74DB">
        <w:rPr>
          <w:sz w:val="20"/>
        </w:rPr>
        <w:tab/>
      </w:r>
      <w:r w:rsidRPr="009B74DB">
        <w:rPr>
          <w:sz w:val="20"/>
        </w:rPr>
        <w:tab/>
      </w:r>
      <w:r w:rsidRPr="009B74DB">
        <w:rPr>
          <w:sz w:val="20"/>
        </w:rPr>
        <w:tab/>
      </w:r>
      <w:r w:rsidR="00F41ABF">
        <w:rPr>
          <w:sz w:val="20"/>
        </w:rPr>
        <w:t xml:space="preserve"> </w:t>
      </w:r>
      <w:r w:rsidRPr="009B74DB">
        <w:rPr>
          <w:sz w:val="20"/>
        </w:rPr>
        <w:t>Miss M. Brougham</w:t>
      </w:r>
    </w:p>
    <w:p w14:paraId="16072B30" w14:textId="40654CD5" w:rsidR="001D253E" w:rsidRDefault="00F41ABF" w:rsidP="00F41ABF">
      <w:pPr>
        <w:widowControl w:val="0"/>
        <w:rPr>
          <w:sz w:val="20"/>
        </w:rPr>
      </w:pPr>
      <w:r>
        <w:rPr>
          <w:sz w:val="20"/>
        </w:rPr>
        <w:t xml:space="preserve">                                                                  </w:t>
      </w:r>
      <w:r w:rsidR="001D253E" w:rsidRPr="009B74DB">
        <w:rPr>
          <w:sz w:val="20"/>
        </w:rPr>
        <w:t>Mr</w:t>
      </w:r>
      <w:r w:rsidR="00AD7BBB">
        <w:rPr>
          <w:sz w:val="20"/>
        </w:rPr>
        <w:t>s. F. Thomas</w:t>
      </w:r>
      <w:r w:rsidR="001D253E" w:rsidRPr="009B74DB">
        <w:rPr>
          <w:sz w:val="20"/>
        </w:rPr>
        <w:t xml:space="preserve"> </w:t>
      </w:r>
    </w:p>
    <w:p w14:paraId="29A999D8" w14:textId="7692E667" w:rsidR="00F41ABF" w:rsidRDefault="00F41ABF" w:rsidP="00F41ABF">
      <w:pPr>
        <w:widowControl w:val="0"/>
        <w:rPr>
          <w:sz w:val="20"/>
        </w:rPr>
      </w:pPr>
      <w:r>
        <w:rPr>
          <w:sz w:val="20"/>
        </w:rPr>
        <w:t xml:space="preserve">                                                                  Mrs. N. Chenard</w:t>
      </w:r>
    </w:p>
    <w:p w14:paraId="0E044EED" w14:textId="084B2543" w:rsidR="00F41ABF" w:rsidRDefault="00F41ABF" w:rsidP="00F41ABF">
      <w:pPr>
        <w:widowControl w:val="0"/>
        <w:rPr>
          <w:sz w:val="20"/>
        </w:rPr>
      </w:pPr>
      <w:r>
        <w:rPr>
          <w:sz w:val="20"/>
        </w:rPr>
        <w:t xml:space="preserve">                                                                  Mrs.</w:t>
      </w:r>
      <w:r w:rsidR="00AD7BBB">
        <w:rPr>
          <w:sz w:val="20"/>
        </w:rPr>
        <w:t xml:space="preserve"> </w:t>
      </w:r>
      <w:r>
        <w:rPr>
          <w:sz w:val="20"/>
        </w:rPr>
        <w:t xml:space="preserve">C. Johnson- </w:t>
      </w:r>
      <w:proofErr w:type="spellStart"/>
      <w:r>
        <w:rPr>
          <w:sz w:val="20"/>
        </w:rPr>
        <w:t>Rasbridge</w:t>
      </w:r>
      <w:proofErr w:type="spellEnd"/>
      <w:r>
        <w:rPr>
          <w:sz w:val="20"/>
        </w:rPr>
        <w:t xml:space="preserve">  </w:t>
      </w:r>
    </w:p>
    <w:p w14:paraId="7B83EE77" w14:textId="77777777" w:rsidR="00AD7BBB" w:rsidRDefault="00AD7BBB" w:rsidP="00AD7BBB">
      <w:pPr>
        <w:widowControl w:val="0"/>
        <w:rPr>
          <w:sz w:val="20"/>
        </w:rPr>
      </w:pPr>
      <w:r>
        <w:rPr>
          <w:sz w:val="20"/>
        </w:rPr>
        <w:t xml:space="preserve">                                                                  </w:t>
      </w:r>
      <w:r w:rsidR="00BE7625">
        <w:rPr>
          <w:sz w:val="20"/>
        </w:rPr>
        <w:t>Mrs.</w:t>
      </w:r>
      <w:r>
        <w:rPr>
          <w:sz w:val="20"/>
        </w:rPr>
        <w:t xml:space="preserve"> </w:t>
      </w:r>
      <w:r w:rsidR="00BE7625">
        <w:rPr>
          <w:sz w:val="20"/>
        </w:rPr>
        <w:t>A.</w:t>
      </w:r>
      <w:r>
        <w:rPr>
          <w:sz w:val="20"/>
        </w:rPr>
        <w:t xml:space="preserve"> </w:t>
      </w:r>
      <w:proofErr w:type="spellStart"/>
      <w:r>
        <w:rPr>
          <w:sz w:val="20"/>
        </w:rPr>
        <w:t>Nowakowska</w:t>
      </w:r>
      <w:proofErr w:type="spellEnd"/>
    </w:p>
    <w:p w14:paraId="51238952" w14:textId="7FDAD58C" w:rsidR="00AD7BBB" w:rsidRDefault="00F41ABF" w:rsidP="00F41ABF">
      <w:pPr>
        <w:widowControl w:val="0"/>
        <w:rPr>
          <w:sz w:val="20"/>
        </w:rPr>
      </w:pPr>
      <w:r>
        <w:rPr>
          <w:sz w:val="20"/>
        </w:rPr>
        <w:t xml:space="preserve">                                                                  </w:t>
      </w:r>
      <w:r w:rsidRPr="009B74DB">
        <w:rPr>
          <w:sz w:val="20"/>
        </w:rPr>
        <w:t>Mr</w:t>
      </w:r>
      <w:r>
        <w:rPr>
          <w:sz w:val="20"/>
        </w:rPr>
        <w:t xml:space="preserve">. S. </w:t>
      </w:r>
      <w:proofErr w:type="spellStart"/>
      <w:r>
        <w:rPr>
          <w:sz w:val="20"/>
        </w:rPr>
        <w:t>Nowa</w:t>
      </w:r>
      <w:r w:rsidR="00AD7BBB">
        <w:rPr>
          <w:sz w:val="20"/>
        </w:rPr>
        <w:t>kowksi</w:t>
      </w:r>
      <w:proofErr w:type="spellEnd"/>
    </w:p>
    <w:p w14:paraId="38C3B1D1" w14:textId="438BE305" w:rsidR="001D253E" w:rsidRPr="00042F05" w:rsidRDefault="00AD7BBB" w:rsidP="001D253E">
      <w:pPr>
        <w:widowControl w:val="0"/>
        <w:rPr>
          <w:b/>
          <w:color w:val="auto"/>
          <w:sz w:val="20"/>
        </w:rPr>
      </w:pPr>
      <w:r>
        <w:rPr>
          <w:b/>
          <w:sz w:val="20"/>
        </w:rPr>
        <w:t xml:space="preserve">               </w:t>
      </w:r>
      <w:r w:rsidR="001D253E" w:rsidRPr="009B74DB">
        <w:rPr>
          <w:b/>
          <w:sz w:val="20"/>
        </w:rPr>
        <w:t xml:space="preserve">Caretaker </w:t>
      </w:r>
      <w:r w:rsidR="001D253E" w:rsidRPr="009B74DB">
        <w:rPr>
          <w:b/>
          <w:sz w:val="20"/>
        </w:rPr>
        <w:tab/>
      </w:r>
      <w:r w:rsidR="001D253E" w:rsidRPr="009B74DB">
        <w:rPr>
          <w:b/>
          <w:sz w:val="20"/>
        </w:rPr>
        <w:tab/>
      </w:r>
      <w:r w:rsidR="001D253E" w:rsidRPr="009B74DB">
        <w:rPr>
          <w:b/>
          <w:sz w:val="20"/>
        </w:rPr>
        <w:tab/>
      </w:r>
      <w:r>
        <w:rPr>
          <w:b/>
          <w:sz w:val="20"/>
        </w:rPr>
        <w:t xml:space="preserve"> </w:t>
      </w:r>
      <w:r w:rsidR="001D253E" w:rsidRPr="009B74DB">
        <w:rPr>
          <w:sz w:val="20"/>
        </w:rPr>
        <w:t xml:space="preserve">Mr. C. </w:t>
      </w:r>
      <w:proofErr w:type="spellStart"/>
      <w:r w:rsidR="001D253E" w:rsidRPr="00042F05">
        <w:rPr>
          <w:color w:val="auto"/>
          <w:sz w:val="20"/>
        </w:rPr>
        <w:t>McGillycuddy</w:t>
      </w:r>
      <w:proofErr w:type="spellEnd"/>
    </w:p>
    <w:p w14:paraId="46896DD3" w14:textId="3036B447" w:rsidR="001D253E" w:rsidRPr="00042F05" w:rsidRDefault="00AD7BBB" w:rsidP="001D253E">
      <w:pPr>
        <w:widowControl w:val="0"/>
        <w:rPr>
          <w:color w:val="auto"/>
          <w:sz w:val="20"/>
        </w:rPr>
      </w:pPr>
      <w:r>
        <w:rPr>
          <w:b/>
          <w:color w:val="auto"/>
          <w:sz w:val="20"/>
        </w:rPr>
        <w:t xml:space="preserve">               </w:t>
      </w:r>
      <w:r w:rsidR="001D253E" w:rsidRPr="00042F05">
        <w:rPr>
          <w:b/>
          <w:color w:val="auto"/>
          <w:sz w:val="20"/>
        </w:rPr>
        <w:t>Cleaners</w:t>
      </w:r>
      <w:r w:rsidR="001D253E" w:rsidRPr="00042F05">
        <w:rPr>
          <w:color w:val="auto"/>
          <w:sz w:val="20"/>
        </w:rPr>
        <w:tab/>
      </w:r>
      <w:r w:rsidR="001D253E" w:rsidRPr="00042F05">
        <w:rPr>
          <w:color w:val="auto"/>
          <w:sz w:val="20"/>
        </w:rPr>
        <w:tab/>
      </w:r>
      <w:r w:rsidR="001D253E" w:rsidRPr="00042F05">
        <w:rPr>
          <w:color w:val="auto"/>
          <w:sz w:val="20"/>
        </w:rPr>
        <w:tab/>
      </w:r>
      <w:r>
        <w:rPr>
          <w:color w:val="auto"/>
          <w:sz w:val="20"/>
        </w:rPr>
        <w:t xml:space="preserve"> </w:t>
      </w:r>
      <w:r w:rsidR="001D253E" w:rsidRPr="00042F05">
        <w:rPr>
          <w:color w:val="auto"/>
          <w:sz w:val="20"/>
        </w:rPr>
        <w:t xml:space="preserve">Mrs. </w:t>
      </w:r>
      <w:r w:rsidR="00042F05" w:rsidRPr="00042F05">
        <w:rPr>
          <w:color w:val="auto"/>
          <w:sz w:val="20"/>
        </w:rPr>
        <w:t>N. Chenard</w:t>
      </w:r>
      <w:r w:rsidR="006B3FEE">
        <w:rPr>
          <w:color w:val="auto"/>
          <w:sz w:val="20"/>
        </w:rPr>
        <w:t xml:space="preserve">, </w:t>
      </w:r>
      <w:r w:rsidR="006B3FEE" w:rsidRPr="009B74DB">
        <w:rPr>
          <w:sz w:val="20"/>
        </w:rPr>
        <w:t>Mr</w:t>
      </w:r>
      <w:r w:rsidR="006B3FEE">
        <w:rPr>
          <w:sz w:val="20"/>
        </w:rPr>
        <w:t xml:space="preserve">. S. </w:t>
      </w:r>
      <w:proofErr w:type="spellStart"/>
      <w:r w:rsidR="006B3FEE">
        <w:rPr>
          <w:sz w:val="20"/>
        </w:rPr>
        <w:t>Nowakowksi</w:t>
      </w:r>
      <w:proofErr w:type="spellEnd"/>
    </w:p>
    <w:p w14:paraId="4000AEBA" w14:textId="04C1073F" w:rsidR="001D253E" w:rsidRDefault="006B3FEE" w:rsidP="001D253E">
      <w:pPr>
        <w:widowControl w:val="0"/>
        <w:rPr>
          <w:sz w:val="20"/>
        </w:rPr>
      </w:pPr>
      <w:r>
        <w:rPr>
          <w:b/>
          <w:sz w:val="20"/>
        </w:rPr>
        <w:t xml:space="preserve">               </w:t>
      </w:r>
      <w:r w:rsidR="001D253E" w:rsidRPr="009B74DB">
        <w:rPr>
          <w:b/>
          <w:sz w:val="20"/>
        </w:rPr>
        <w:t>Kitchen Staff</w:t>
      </w:r>
      <w:r w:rsidR="001D253E" w:rsidRPr="009B74DB">
        <w:rPr>
          <w:b/>
          <w:sz w:val="20"/>
        </w:rPr>
        <w:tab/>
      </w:r>
      <w:r>
        <w:rPr>
          <w:b/>
          <w:sz w:val="20"/>
        </w:rPr>
        <w:t xml:space="preserve">  </w:t>
      </w:r>
      <w:r w:rsidR="001D253E" w:rsidRPr="009B74DB">
        <w:rPr>
          <w:b/>
          <w:sz w:val="20"/>
        </w:rPr>
        <w:t xml:space="preserve">        </w:t>
      </w:r>
      <w:r w:rsidR="00B77BCF">
        <w:rPr>
          <w:b/>
          <w:sz w:val="20"/>
        </w:rPr>
        <w:t xml:space="preserve">  </w:t>
      </w:r>
      <w:r w:rsidR="001D253E" w:rsidRPr="009B74DB">
        <w:rPr>
          <w:b/>
          <w:sz w:val="20"/>
        </w:rPr>
        <w:t xml:space="preserve"> </w:t>
      </w:r>
      <w:r>
        <w:rPr>
          <w:b/>
          <w:sz w:val="20"/>
        </w:rPr>
        <w:t xml:space="preserve">              </w:t>
      </w:r>
      <w:r w:rsidRPr="006B3FEE">
        <w:rPr>
          <w:bCs/>
          <w:sz w:val="20"/>
        </w:rPr>
        <w:t>Miss A. Lewis</w:t>
      </w:r>
      <w:r>
        <w:rPr>
          <w:bCs/>
          <w:sz w:val="20"/>
        </w:rPr>
        <w:t xml:space="preserve">, </w:t>
      </w:r>
      <w:r w:rsidR="001D253E" w:rsidRPr="009B74DB">
        <w:rPr>
          <w:sz w:val="20"/>
        </w:rPr>
        <w:t>Mrs. J. Maher,</w:t>
      </w:r>
      <w:r>
        <w:rPr>
          <w:sz w:val="20"/>
        </w:rPr>
        <w:t xml:space="preserve"> Mrs. D. Jones, Mrs. B. Dawson </w:t>
      </w:r>
    </w:p>
    <w:p w14:paraId="7C3FA8EA" w14:textId="31401F95" w:rsidR="00875E85" w:rsidRDefault="00875E85" w:rsidP="001D253E">
      <w:pPr>
        <w:widowControl w:val="0"/>
        <w:rPr>
          <w:sz w:val="20"/>
        </w:rPr>
      </w:pPr>
    </w:p>
    <w:p w14:paraId="0408534D" w14:textId="4E705EFA" w:rsidR="00875E85" w:rsidRDefault="00875E85" w:rsidP="001D253E">
      <w:pPr>
        <w:widowControl w:val="0"/>
        <w:rPr>
          <w:sz w:val="20"/>
        </w:rPr>
      </w:pPr>
    </w:p>
    <w:p w14:paraId="47F88AE4" w14:textId="24F52026" w:rsidR="00875E85" w:rsidRDefault="00875E85" w:rsidP="001D253E">
      <w:pPr>
        <w:widowControl w:val="0"/>
        <w:rPr>
          <w:sz w:val="20"/>
        </w:rPr>
      </w:pPr>
    </w:p>
    <w:p w14:paraId="6ADF2B0B" w14:textId="77777777" w:rsidR="00875E85" w:rsidRPr="009B74DB" w:rsidRDefault="00875E85" w:rsidP="001D253E">
      <w:pPr>
        <w:widowControl w:val="0"/>
        <w:rPr>
          <w:sz w:val="20"/>
        </w:rPr>
      </w:pPr>
    </w:p>
    <w:p w14:paraId="0940777C" w14:textId="77777777" w:rsidR="00BD1318" w:rsidRDefault="00BD1318" w:rsidP="006B3FEE">
      <w:pPr>
        <w:widowControl w:val="0"/>
        <w:rPr>
          <w:b/>
          <w:sz w:val="20"/>
        </w:rPr>
      </w:pPr>
    </w:p>
    <w:p w14:paraId="14FA599E" w14:textId="13DFBC1E" w:rsidR="00875E85" w:rsidRDefault="001D253E" w:rsidP="006B3FEE">
      <w:pPr>
        <w:widowControl w:val="0"/>
        <w:rPr>
          <w:sz w:val="20"/>
        </w:rPr>
      </w:pPr>
      <w:r w:rsidRPr="009B74DB">
        <w:rPr>
          <w:b/>
          <w:sz w:val="20"/>
        </w:rPr>
        <w:t>Parent Helpers</w:t>
      </w:r>
      <w:r w:rsidRPr="009B74DB">
        <w:rPr>
          <w:b/>
          <w:sz w:val="20"/>
        </w:rPr>
        <w:tab/>
      </w:r>
      <w:r w:rsidR="006B3FEE">
        <w:rPr>
          <w:b/>
          <w:sz w:val="20"/>
        </w:rPr>
        <w:t xml:space="preserve">   </w:t>
      </w:r>
      <w:r w:rsidR="00AD7BBB">
        <w:rPr>
          <w:b/>
          <w:sz w:val="20"/>
        </w:rPr>
        <w:t xml:space="preserve">  </w:t>
      </w:r>
      <w:r w:rsidRPr="009B74DB">
        <w:rPr>
          <w:b/>
          <w:sz w:val="20"/>
        </w:rPr>
        <w:t xml:space="preserve">   </w:t>
      </w:r>
      <w:r>
        <w:rPr>
          <w:b/>
          <w:sz w:val="20"/>
        </w:rPr>
        <w:t xml:space="preserve">     </w:t>
      </w:r>
    </w:p>
    <w:p w14:paraId="3743082B" w14:textId="67AEE32D" w:rsidR="00875E85" w:rsidRDefault="00875E85" w:rsidP="00875E85">
      <w:pPr>
        <w:widowControl w:val="0"/>
        <w:rPr>
          <w:sz w:val="20"/>
        </w:rPr>
      </w:pPr>
      <w:r>
        <w:rPr>
          <w:sz w:val="20"/>
        </w:rPr>
        <w:t>V</w:t>
      </w:r>
      <w:r w:rsidR="001D253E" w:rsidRPr="009B74DB">
        <w:rPr>
          <w:sz w:val="20"/>
        </w:rPr>
        <w:t xml:space="preserve">ery special thanks to those </w:t>
      </w:r>
      <w:r w:rsidR="006B3FEE">
        <w:rPr>
          <w:sz w:val="20"/>
        </w:rPr>
        <w:t>w</w:t>
      </w:r>
      <w:r w:rsidR="006B3FEE" w:rsidRPr="009B74DB">
        <w:rPr>
          <w:sz w:val="20"/>
        </w:rPr>
        <w:t xml:space="preserve">ho give up their precious time </w:t>
      </w:r>
      <w:r w:rsidR="006B3FEE">
        <w:rPr>
          <w:sz w:val="20"/>
        </w:rPr>
        <w:t xml:space="preserve">to </w:t>
      </w:r>
      <w:r>
        <w:rPr>
          <w:sz w:val="20"/>
        </w:rPr>
        <w:t xml:space="preserve">help </w:t>
      </w:r>
      <w:r w:rsidRPr="009B74DB">
        <w:rPr>
          <w:sz w:val="20"/>
        </w:rPr>
        <w:t xml:space="preserve">in school </w:t>
      </w:r>
      <w:r>
        <w:rPr>
          <w:sz w:val="20"/>
        </w:rPr>
        <w:t xml:space="preserve">and on </w:t>
      </w:r>
      <w:r w:rsidRPr="009B74DB">
        <w:rPr>
          <w:sz w:val="20"/>
        </w:rPr>
        <w:t>educational</w:t>
      </w:r>
      <w:r>
        <w:rPr>
          <w:sz w:val="20"/>
        </w:rPr>
        <w:t xml:space="preserve"> </w:t>
      </w:r>
      <w:r w:rsidRPr="009B74DB">
        <w:rPr>
          <w:sz w:val="20"/>
        </w:rPr>
        <w:t>visits</w:t>
      </w:r>
      <w:r>
        <w:rPr>
          <w:sz w:val="20"/>
        </w:rPr>
        <w:t xml:space="preserve">. </w:t>
      </w:r>
    </w:p>
    <w:p w14:paraId="3B4E1F4C" w14:textId="77777777" w:rsidR="00875E85" w:rsidRDefault="00875E85" w:rsidP="00875E85">
      <w:pPr>
        <w:widowControl w:val="0"/>
        <w:rPr>
          <w:b/>
        </w:rPr>
      </w:pPr>
    </w:p>
    <w:p w14:paraId="219D3077" w14:textId="77777777" w:rsidR="00875E85" w:rsidRPr="00FE45C8" w:rsidRDefault="00875E85" w:rsidP="00875E85">
      <w:pPr>
        <w:spacing w:line="276" w:lineRule="auto"/>
        <w:rPr>
          <w:b/>
        </w:rPr>
      </w:pPr>
      <w:r>
        <w:rPr>
          <w:b/>
        </w:rPr>
        <w:t>FRIENDS OF ST. JOSEPH’S</w:t>
      </w:r>
    </w:p>
    <w:p w14:paraId="26590CB7" w14:textId="77777777" w:rsidR="00875E85" w:rsidRDefault="00875E85" w:rsidP="00875E85">
      <w:pPr>
        <w:jc w:val="both"/>
        <w:rPr>
          <w:sz w:val="20"/>
        </w:rPr>
      </w:pPr>
      <w:r w:rsidRPr="001D253E">
        <w:rPr>
          <w:sz w:val="20"/>
        </w:rPr>
        <w:t xml:space="preserve">The work of FOSJ is greatly appreciated by all at the school. Governors and Staff wish to encourage all parents to join regular meetings and functions. The FOSJ </w:t>
      </w:r>
      <w:r>
        <w:rPr>
          <w:sz w:val="20"/>
        </w:rPr>
        <w:t>organize fun activities for pupils and raise money for resources e.g., outdoor learning equipment and for all pupils to have a sweets bag for the Christmas pantomime.</w:t>
      </w:r>
    </w:p>
    <w:p w14:paraId="315C5F9E" w14:textId="77777777" w:rsidR="00875E85" w:rsidRDefault="00875E85" w:rsidP="006B3FEE">
      <w:pPr>
        <w:widowControl w:val="0"/>
        <w:rPr>
          <w:sz w:val="20"/>
        </w:rPr>
      </w:pPr>
    </w:p>
    <w:p w14:paraId="1EDA597D" w14:textId="49CAACA0" w:rsidR="000A15C1" w:rsidRDefault="000A15C1" w:rsidP="000A15C1">
      <w:pPr>
        <w:widowControl w:val="0"/>
        <w:rPr>
          <w:b/>
        </w:rPr>
      </w:pPr>
      <w:r>
        <w:rPr>
          <w:b/>
        </w:rPr>
        <w:t>CURRICULUM</w:t>
      </w:r>
    </w:p>
    <w:p w14:paraId="39A7C649" w14:textId="56A35EF8" w:rsidR="000A15C1" w:rsidRPr="001D253E" w:rsidRDefault="00C56F09" w:rsidP="00482670">
      <w:pPr>
        <w:jc w:val="both"/>
        <w:rPr>
          <w:sz w:val="20"/>
        </w:rPr>
      </w:pPr>
      <w:r w:rsidRPr="001D253E">
        <w:rPr>
          <w:sz w:val="20"/>
        </w:rPr>
        <w:t>At St. Joseph</w:t>
      </w:r>
      <w:r w:rsidR="008B13F1">
        <w:rPr>
          <w:sz w:val="20"/>
        </w:rPr>
        <w:t>’</w:t>
      </w:r>
      <w:r w:rsidRPr="001D253E">
        <w:rPr>
          <w:sz w:val="20"/>
        </w:rPr>
        <w:t>s we believe in a</w:t>
      </w:r>
      <w:r w:rsidR="00C50BEF" w:rsidRPr="001D253E">
        <w:rPr>
          <w:sz w:val="20"/>
        </w:rPr>
        <w:t xml:space="preserve"> </w:t>
      </w:r>
      <w:r w:rsidRPr="001D253E">
        <w:rPr>
          <w:sz w:val="20"/>
        </w:rPr>
        <w:t>c</w:t>
      </w:r>
      <w:r w:rsidR="00C50BEF" w:rsidRPr="001D253E">
        <w:rPr>
          <w:sz w:val="20"/>
        </w:rPr>
        <w:t>reative</w:t>
      </w:r>
      <w:r w:rsidRPr="001D253E">
        <w:rPr>
          <w:sz w:val="20"/>
        </w:rPr>
        <w:t xml:space="preserve"> curriculum with literacy and numeracy at its heart. The school </w:t>
      </w:r>
      <w:r w:rsidR="0057499E">
        <w:rPr>
          <w:sz w:val="20"/>
        </w:rPr>
        <w:t xml:space="preserve">use </w:t>
      </w:r>
      <w:r w:rsidRPr="001D253E">
        <w:rPr>
          <w:sz w:val="20"/>
        </w:rPr>
        <w:t>Cornerstones</w:t>
      </w:r>
      <w:r w:rsidR="0057499E">
        <w:rPr>
          <w:sz w:val="20"/>
        </w:rPr>
        <w:t>/Maestro to plan a</w:t>
      </w:r>
      <w:r w:rsidRPr="001D253E">
        <w:rPr>
          <w:sz w:val="20"/>
        </w:rPr>
        <w:t xml:space="preserve"> thematic approach. Pupils at St Joseph’s study all subject areas including</w:t>
      </w:r>
      <w:r w:rsidR="000A15C1" w:rsidRPr="001D253E">
        <w:rPr>
          <w:sz w:val="20"/>
        </w:rPr>
        <w:t xml:space="preserve"> Religious Education, </w:t>
      </w:r>
      <w:r w:rsidR="0057499E">
        <w:rPr>
          <w:sz w:val="20"/>
        </w:rPr>
        <w:t xml:space="preserve">Languages, Literacy &amp; Communication, </w:t>
      </w:r>
      <w:proofErr w:type="spellStart"/>
      <w:r w:rsidR="0057499E">
        <w:rPr>
          <w:sz w:val="20"/>
        </w:rPr>
        <w:t>Maths</w:t>
      </w:r>
      <w:proofErr w:type="spellEnd"/>
      <w:r w:rsidR="0057499E">
        <w:rPr>
          <w:sz w:val="20"/>
        </w:rPr>
        <w:t xml:space="preserve"> &amp; Numeracy, </w:t>
      </w:r>
      <w:r w:rsidR="000A15C1" w:rsidRPr="001D253E">
        <w:rPr>
          <w:sz w:val="20"/>
        </w:rPr>
        <w:t>Science</w:t>
      </w:r>
      <w:r w:rsidR="0057499E">
        <w:rPr>
          <w:sz w:val="20"/>
        </w:rPr>
        <w:t xml:space="preserve"> &amp; Technology</w:t>
      </w:r>
      <w:r w:rsidR="000A15C1" w:rsidRPr="001D253E">
        <w:rPr>
          <w:sz w:val="20"/>
        </w:rPr>
        <w:t>,</w:t>
      </w:r>
      <w:r w:rsidR="000A15C1" w:rsidRPr="001D253E">
        <w:rPr>
          <w:b/>
          <w:sz w:val="20"/>
        </w:rPr>
        <w:t xml:space="preserve"> </w:t>
      </w:r>
      <w:r w:rsidR="000A15C1" w:rsidRPr="001D253E">
        <w:rPr>
          <w:sz w:val="20"/>
        </w:rPr>
        <w:t>Welsh, H</w:t>
      </w:r>
      <w:r w:rsidR="0057499E">
        <w:rPr>
          <w:sz w:val="20"/>
        </w:rPr>
        <w:t xml:space="preserve">umanities, Expressive </w:t>
      </w:r>
      <w:r w:rsidR="000A15C1" w:rsidRPr="001D253E">
        <w:rPr>
          <w:sz w:val="20"/>
        </w:rPr>
        <w:t xml:space="preserve">Art, </w:t>
      </w:r>
      <w:r w:rsidR="0057499E">
        <w:rPr>
          <w:sz w:val="20"/>
        </w:rPr>
        <w:t xml:space="preserve">and </w:t>
      </w:r>
      <w:r w:rsidR="00834C6A">
        <w:rPr>
          <w:sz w:val="20"/>
        </w:rPr>
        <w:t>H</w:t>
      </w:r>
      <w:r w:rsidR="0057499E">
        <w:rPr>
          <w:sz w:val="20"/>
        </w:rPr>
        <w:t xml:space="preserve">ealth &amp; Wellbeing. </w:t>
      </w:r>
      <w:r w:rsidR="000A15C1" w:rsidRPr="001D253E">
        <w:rPr>
          <w:sz w:val="20"/>
        </w:rPr>
        <w:t>Written policies exist for all curriculum areas and are regularly reviewed and developed by staff and governors. The school development plan includes specific school strategies which are also reviewed.</w:t>
      </w:r>
      <w:r w:rsidR="007B63ED">
        <w:rPr>
          <w:sz w:val="20"/>
        </w:rPr>
        <w:t xml:space="preserve"> </w:t>
      </w:r>
      <w:r w:rsidR="000A15C1" w:rsidRPr="001D253E">
        <w:rPr>
          <w:sz w:val="20"/>
        </w:rPr>
        <w:t xml:space="preserve">The curriculum is subject orientated but where thematic links </w:t>
      </w:r>
      <w:r w:rsidR="00482670" w:rsidRPr="001D253E">
        <w:rPr>
          <w:sz w:val="20"/>
        </w:rPr>
        <w:t>occur,</w:t>
      </w:r>
      <w:r w:rsidR="000A15C1" w:rsidRPr="001D253E">
        <w:rPr>
          <w:sz w:val="20"/>
        </w:rPr>
        <w:t xml:space="preserve"> they are used to enhance learning. A particular emphasis is placed on key skills</w:t>
      </w:r>
      <w:r w:rsidR="00D223C0" w:rsidRPr="001D253E">
        <w:rPr>
          <w:sz w:val="20"/>
        </w:rPr>
        <w:t>.</w:t>
      </w:r>
    </w:p>
    <w:p w14:paraId="00073A44" w14:textId="77777777" w:rsidR="00875E85" w:rsidRDefault="00834C6A" w:rsidP="00FE45C8">
      <w:pPr>
        <w:spacing w:line="276" w:lineRule="auto"/>
      </w:pPr>
      <w:r w:rsidRPr="00834C6A">
        <w:t xml:space="preserve"> </w:t>
      </w:r>
    </w:p>
    <w:p w14:paraId="54562D9B" w14:textId="3E954866" w:rsidR="000A15C1" w:rsidRPr="00FE45C8" w:rsidRDefault="000A15C1" w:rsidP="00FE45C8">
      <w:pPr>
        <w:spacing w:line="276" w:lineRule="auto"/>
      </w:pPr>
      <w:r w:rsidRPr="00FE45C8">
        <w:rPr>
          <w:b/>
        </w:rPr>
        <w:t>RELIGIOUS EDUCATION</w:t>
      </w:r>
    </w:p>
    <w:p w14:paraId="787C314E" w14:textId="190ADECF" w:rsidR="00482670" w:rsidRDefault="00D223C0" w:rsidP="00D223C0">
      <w:pPr>
        <w:spacing w:after="150"/>
        <w:jc w:val="both"/>
        <w:rPr>
          <w:iCs/>
          <w:sz w:val="20"/>
          <w:lang w:val="en-GB" w:eastAsia="en-GB"/>
        </w:rPr>
      </w:pPr>
      <w:r w:rsidRPr="001D253E">
        <w:rPr>
          <w:sz w:val="20"/>
        </w:rPr>
        <w:t>St. Joseph’s is a Catholic Christian Community in which an understanding of our Beliefs and Faith is of vital importance. The ‘</w:t>
      </w:r>
      <w:r w:rsidR="00834C6A">
        <w:rPr>
          <w:sz w:val="20"/>
        </w:rPr>
        <w:t xml:space="preserve">Know you More Clearly’ Religious Education Directory </w:t>
      </w:r>
      <w:r w:rsidRPr="001D253E">
        <w:rPr>
          <w:sz w:val="20"/>
        </w:rPr>
        <w:t>provides a framework for all classes to follow</w:t>
      </w:r>
      <w:r w:rsidR="00834C6A">
        <w:rPr>
          <w:sz w:val="20"/>
        </w:rPr>
        <w:t xml:space="preserve"> through the Knowledge Lens Content and Expected Outcomes </w:t>
      </w:r>
      <w:r w:rsidRPr="001D253E">
        <w:rPr>
          <w:sz w:val="20"/>
        </w:rPr>
        <w:t>set out</w:t>
      </w:r>
      <w:r w:rsidR="00834C6A">
        <w:rPr>
          <w:sz w:val="20"/>
        </w:rPr>
        <w:t xml:space="preserve">. </w:t>
      </w:r>
      <w:r w:rsidRPr="001D253E">
        <w:rPr>
          <w:sz w:val="20"/>
        </w:rPr>
        <w:t>Daily assemblies incorporate a variety of experiences which help develop the Catholic Christian ethos of St. Joseph’s. The importance of reflection, prayer, care and concern for others is actively encouraged. The school supports a range of charities and seeks to heighten awareness of global needs. I</w:t>
      </w:r>
      <w:r w:rsidRPr="001D253E">
        <w:rPr>
          <w:iCs/>
          <w:sz w:val="20"/>
          <w:lang w:val="en-GB" w:eastAsia="en-GB"/>
        </w:rPr>
        <w:t>n</w:t>
      </w:r>
      <w:r w:rsidR="00834C6A">
        <w:rPr>
          <w:iCs/>
          <w:sz w:val="20"/>
          <w:lang w:val="en-GB" w:eastAsia="en-GB"/>
        </w:rPr>
        <w:t>-</w:t>
      </w:r>
      <w:r w:rsidRPr="001D253E">
        <w:rPr>
          <w:iCs/>
          <w:sz w:val="20"/>
          <w:lang w:val="en-GB" w:eastAsia="en-GB"/>
        </w:rPr>
        <w:t xml:space="preserve">line with Diocesan policy the school has adopted the </w:t>
      </w:r>
      <w:r w:rsidR="00834C6A">
        <w:rPr>
          <w:iCs/>
          <w:sz w:val="20"/>
          <w:lang w:val="en-GB" w:eastAsia="en-GB"/>
        </w:rPr>
        <w:t xml:space="preserve">Catholic Pupil Profile </w:t>
      </w:r>
      <w:r w:rsidR="00834C6A" w:rsidRPr="00834C6A">
        <w:rPr>
          <w:rFonts w:cs="Arial"/>
          <w:color w:val="auto"/>
          <w:sz w:val="20"/>
          <w:shd w:val="clear" w:color="auto" w:fill="FFFFFF"/>
        </w:rPr>
        <w:t>which helps develop pupils into intellectually competent, virtuous, and compassionate individuals who are "good at being human". This framework guides schools in nurturing students' spiritual, moral, and social development by focusing on specific virtue pairs each half-term and integrating them into the curriculum, Collective Worship, and daily school life.</w:t>
      </w:r>
      <w:r w:rsidR="00834C6A" w:rsidRPr="00834C6A">
        <w:rPr>
          <w:rStyle w:val="uv3um"/>
          <w:rFonts w:cs="Arial"/>
          <w:color w:val="auto"/>
          <w:sz w:val="20"/>
          <w:shd w:val="clear" w:color="auto" w:fill="FFFFFF"/>
        </w:rPr>
        <w:t> </w:t>
      </w:r>
      <w:r w:rsidRPr="001D253E">
        <w:rPr>
          <w:iCs/>
          <w:sz w:val="20"/>
          <w:lang w:val="en-GB" w:eastAsia="en-GB"/>
        </w:rPr>
        <w:t>We also practise daily meditation</w:t>
      </w:r>
      <w:r w:rsidR="00834C6A">
        <w:rPr>
          <w:iCs/>
          <w:sz w:val="20"/>
          <w:lang w:val="en-GB" w:eastAsia="en-GB"/>
        </w:rPr>
        <w:t xml:space="preserve"> linked to our Health&amp; Wellbeing curriculum</w:t>
      </w:r>
      <w:r w:rsidR="00482670">
        <w:rPr>
          <w:iCs/>
          <w:sz w:val="20"/>
          <w:lang w:val="en-GB" w:eastAsia="en-GB"/>
        </w:rPr>
        <w:t xml:space="preserve"> to quieten the mind and reflect on themes like forgiveness, hope, love, gratitude and compassion which can build emotional strength.</w:t>
      </w:r>
    </w:p>
    <w:p w14:paraId="09566DD4" w14:textId="511260C6" w:rsidR="00482670" w:rsidRDefault="00875E85" w:rsidP="00FE45C8">
      <w:pPr>
        <w:spacing w:line="276" w:lineRule="auto"/>
        <w:rPr>
          <w:b/>
        </w:rPr>
      </w:pPr>
      <w:r>
        <w:rPr>
          <w:noProof/>
          <w:lang w:val="en-GB" w:eastAsia="en-GB"/>
        </w:rPr>
        <w:drawing>
          <wp:anchor distT="0" distB="0" distL="114300" distR="114300" simplePos="0" relativeHeight="251671552" behindDoc="0" locked="0" layoutInCell="1" allowOverlap="1" wp14:anchorId="413610B3" wp14:editId="18B9017B">
            <wp:simplePos x="0" y="0"/>
            <wp:positionH relativeFrom="page">
              <wp:posOffset>6161924</wp:posOffset>
            </wp:positionH>
            <wp:positionV relativeFrom="page">
              <wp:posOffset>5250815</wp:posOffset>
            </wp:positionV>
            <wp:extent cx="1310301" cy="1744865"/>
            <wp:effectExtent l="0" t="0" r="4445" b="8255"/>
            <wp:wrapThrough wrapText="bothSides">
              <wp:wrapPolygon edited="0">
                <wp:start x="0" y="0"/>
                <wp:lineTo x="0" y="21466"/>
                <wp:lineTo x="21359" y="21466"/>
                <wp:lineTo x="21359"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10301" cy="1744865"/>
                    </a:xfrm>
                    <a:prstGeom prst="rect">
                      <a:avLst/>
                    </a:prstGeom>
                    <a:noFill/>
                  </pic:spPr>
                </pic:pic>
              </a:graphicData>
            </a:graphic>
            <wp14:sizeRelH relativeFrom="page">
              <wp14:pctWidth>0</wp14:pctWidth>
            </wp14:sizeRelH>
            <wp14:sizeRelV relativeFrom="page">
              <wp14:pctHeight>0</wp14:pctHeight>
            </wp14:sizeRelV>
          </wp:anchor>
        </w:drawing>
      </w:r>
    </w:p>
    <w:p w14:paraId="33DFC90E" w14:textId="7C2E94FB" w:rsidR="000A15C1" w:rsidRPr="00FE45C8" w:rsidRDefault="00A23EF6" w:rsidP="00FE45C8">
      <w:pPr>
        <w:spacing w:line="276" w:lineRule="auto"/>
        <w:rPr>
          <w:b/>
        </w:rPr>
      </w:pPr>
      <w:r>
        <w:rPr>
          <w:b/>
        </w:rPr>
        <w:t>LITERACY AND COMMUNICATION</w:t>
      </w:r>
    </w:p>
    <w:p w14:paraId="2B30EE8F" w14:textId="655D5098" w:rsidR="000A15C1" w:rsidRPr="001D253E" w:rsidRDefault="000A15C1" w:rsidP="00482670">
      <w:pPr>
        <w:jc w:val="both"/>
        <w:rPr>
          <w:sz w:val="20"/>
        </w:rPr>
      </w:pPr>
      <w:r w:rsidRPr="001D253E">
        <w:rPr>
          <w:sz w:val="20"/>
        </w:rPr>
        <w:t>Reading is given a high priority throughout the school</w:t>
      </w:r>
      <w:r w:rsidR="00482670">
        <w:rPr>
          <w:sz w:val="20"/>
        </w:rPr>
        <w:t xml:space="preserve"> with f</w:t>
      </w:r>
      <w:r w:rsidRPr="001D253E">
        <w:rPr>
          <w:sz w:val="20"/>
        </w:rPr>
        <w:t>iction and reference materials readily available</w:t>
      </w:r>
      <w:r w:rsidR="00482670">
        <w:rPr>
          <w:sz w:val="20"/>
        </w:rPr>
        <w:t xml:space="preserve"> in every class and the school library</w:t>
      </w:r>
      <w:r w:rsidRPr="001D253E">
        <w:rPr>
          <w:sz w:val="20"/>
        </w:rPr>
        <w:t>.</w:t>
      </w:r>
      <w:r w:rsidR="007A554E">
        <w:rPr>
          <w:sz w:val="20"/>
        </w:rPr>
        <w:t xml:space="preserve"> We also use an online product called ‘Reading Eggs’ which children can access at </w:t>
      </w:r>
      <w:r w:rsidR="00482670">
        <w:rPr>
          <w:sz w:val="20"/>
        </w:rPr>
        <w:t xml:space="preserve">school and at </w:t>
      </w:r>
      <w:r w:rsidR="007A554E">
        <w:rPr>
          <w:sz w:val="20"/>
        </w:rPr>
        <w:t>home</w:t>
      </w:r>
      <w:r w:rsidR="00482670">
        <w:rPr>
          <w:sz w:val="20"/>
        </w:rPr>
        <w:t>.</w:t>
      </w:r>
      <w:r w:rsidRPr="001D253E">
        <w:rPr>
          <w:sz w:val="20"/>
        </w:rPr>
        <w:t xml:space="preserve"> Parents are expected to share reading with their children in order to develop an interest in and a love of reading.</w:t>
      </w:r>
      <w:r w:rsidR="001D253E">
        <w:rPr>
          <w:sz w:val="20"/>
        </w:rPr>
        <w:t xml:space="preserve"> </w:t>
      </w:r>
      <w:r w:rsidR="00482670" w:rsidRPr="001D253E">
        <w:rPr>
          <w:sz w:val="20"/>
        </w:rPr>
        <w:t>Pupils are encouraged to write in a wide range of styles for a variety of audiences</w:t>
      </w:r>
      <w:r w:rsidR="00482670">
        <w:rPr>
          <w:sz w:val="20"/>
        </w:rPr>
        <w:t xml:space="preserve"> and a</w:t>
      </w:r>
      <w:r w:rsidRPr="001D253E">
        <w:rPr>
          <w:sz w:val="20"/>
        </w:rPr>
        <w:t>cross all curriculum areas.</w:t>
      </w:r>
      <w:r w:rsidRPr="001D253E">
        <w:rPr>
          <w:b/>
          <w:sz w:val="20"/>
        </w:rPr>
        <w:t xml:space="preserve"> </w:t>
      </w:r>
      <w:r w:rsidRPr="001D253E">
        <w:rPr>
          <w:sz w:val="20"/>
        </w:rPr>
        <w:t>Emphasis is placed on spelling, punctuation, handwriting</w:t>
      </w:r>
      <w:r w:rsidRPr="001D253E">
        <w:rPr>
          <w:b/>
          <w:sz w:val="20"/>
        </w:rPr>
        <w:t xml:space="preserve"> </w:t>
      </w:r>
      <w:r w:rsidRPr="001D253E">
        <w:rPr>
          <w:sz w:val="20"/>
        </w:rPr>
        <w:t>and presentation</w:t>
      </w:r>
      <w:r w:rsidR="00482670">
        <w:rPr>
          <w:sz w:val="20"/>
        </w:rPr>
        <w:t xml:space="preserve"> within the genre journey with Literacy work linking to class topics where possible. </w:t>
      </w:r>
      <w:r w:rsidRPr="001D253E">
        <w:rPr>
          <w:sz w:val="20"/>
        </w:rPr>
        <w:t xml:space="preserve">A variety of visits and visitors supported pupils’ work in English / Literacy. </w:t>
      </w:r>
    </w:p>
    <w:p w14:paraId="09CA29A1" w14:textId="77777777" w:rsidR="00482670" w:rsidRDefault="00482670" w:rsidP="00FE45C8">
      <w:pPr>
        <w:spacing w:line="276" w:lineRule="auto"/>
        <w:rPr>
          <w:b/>
        </w:rPr>
      </w:pPr>
    </w:p>
    <w:p w14:paraId="28C27AA0" w14:textId="3F03CF6E" w:rsidR="000A15C1" w:rsidRPr="00FE45C8" w:rsidRDefault="000A15C1" w:rsidP="00FE45C8">
      <w:pPr>
        <w:spacing w:line="276" w:lineRule="auto"/>
        <w:rPr>
          <w:b/>
        </w:rPr>
      </w:pPr>
      <w:r w:rsidRPr="00FE45C8">
        <w:rPr>
          <w:b/>
        </w:rPr>
        <w:t>MATH</w:t>
      </w:r>
      <w:r w:rsidR="00A23EF6">
        <w:rPr>
          <w:b/>
        </w:rPr>
        <w:t>S AND</w:t>
      </w:r>
      <w:r w:rsidRPr="00FE45C8">
        <w:rPr>
          <w:b/>
        </w:rPr>
        <w:t xml:space="preserve"> NUMERACY</w:t>
      </w:r>
    </w:p>
    <w:p w14:paraId="47E711E2" w14:textId="09026BA2" w:rsidR="000A15C1" w:rsidRDefault="000A15C1" w:rsidP="00482670">
      <w:pPr>
        <w:jc w:val="both"/>
        <w:rPr>
          <w:sz w:val="20"/>
        </w:rPr>
      </w:pPr>
      <w:r w:rsidRPr="001D253E">
        <w:rPr>
          <w:sz w:val="20"/>
        </w:rPr>
        <w:t xml:space="preserve">The acquisition of basic skills and the use of these in a wide range of contexts continues to be our priority in Mathematics. The </w:t>
      </w:r>
      <w:r w:rsidR="00C57106">
        <w:rPr>
          <w:sz w:val="20"/>
        </w:rPr>
        <w:t>Abacus</w:t>
      </w:r>
      <w:r w:rsidRPr="001D253E">
        <w:rPr>
          <w:sz w:val="20"/>
        </w:rPr>
        <w:t xml:space="preserve"> scheme is used and is being constantly developed through the purchase of appropriate computer software. Other items of mathematical apparatus were purchased through the year to support the scheme and aid the delivery of the Mathematics</w:t>
      </w:r>
      <w:r w:rsidR="00482670">
        <w:rPr>
          <w:sz w:val="20"/>
        </w:rPr>
        <w:t xml:space="preserve"> &amp; </w:t>
      </w:r>
      <w:r w:rsidR="00D03BBC">
        <w:rPr>
          <w:sz w:val="20"/>
        </w:rPr>
        <w:t>Numeracy</w:t>
      </w:r>
      <w:r w:rsidRPr="001D253E">
        <w:rPr>
          <w:sz w:val="20"/>
        </w:rPr>
        <w:t xml:space="preserve"> curriculum.</w:t>
      </w:r>
      <w:r w:rsidR="00482670">
        <w:rPr>
          <w:sz w:val="20"/>
        </w:rPr>
        <w:t xml:space="preserve"> Problem solving and </w:t>
      </w:r>
      <w:r w:rsidR="00D03BBC">
        <w:rPr>
          <w:sz w:val="20"/>
        </w:rPr>
        <w:t>real-life</w:t>
      </w:r>
      <w:r w:rsidR="00482670">
        <w:rPr>
          <w:sz w:val="20"/>
        </w:rPr>
        <w:t xml:space="preserve"> authentic contexts within mathematics is a focus for all classes.</w:t>
      </w:r>
    </w:p>
    <w:p w14:paraId="02392A84" w14:textId="77777777" w:rsidR="00482670" w:rsidRPr="001D253E" w:rsidRDefault="00482670" w:rsidP="00482670">
      <w:pPr>
        <w:jc w:val="both"/>
        <w:rPr>
          <w:sz w:val="20"/>
        </w:rPr>
      </w:pPr>
    </w:p>
    <w:p w14:paraId="06A5E911" w14:textId="2898AC9E" w:rsidR="000A15C1" w:rsidRDefault="000A15C1" w:rsidP="00D223C0">
      <w:pPr>
        <w:spacing w:line="276" w:lineRule="auto"/>
        <w:jc w:val="both"/>
        <w:rPr>
          <w:b/>
        </w:rPr>
      </w:pPr>
    </w:p>
    <w:p w14:paraId="7DE0F9F6" w14:textId="77777777" w:rsidR="00875E85" w:rsidRDefault="00875E85" w:rsidP="00FE45C8">
      <w:pPr>
        <w:spacing w:line="276" w:lineRule="auto"/>
        <w:rPr>
          <w:b/>
        </w:rPr>
      </w:pPr>
    </w:p>
    <w:p w14:paraId="1583F3DD" w14:textId="77777777" w:rsidR="00875E85" w:rsidRDefault="00875E85" w:rsidP="00FE45C8">
      <w:pPr>
        <w:spacing w:line="276" w:lineRule="auto"/>
        <w:rPr>
          <w:b/>
        </w:rPr>
      </w:pPr>
    </w:p>
    <w:p w14:paraId="3F16984F" w14:textId="77777777" w:rsidR="00BD1318" w:rsidRDefault="00BD1318" w:rsidP="00FE45C8">
      <w:pPr>
        <w:spacing w:line="276" w:lineRule="auto"/>
        <w:rPr>
          <w:b/>
        </w:rPr>
      </w:pPr>
    </w:p>
    <w:p w14:paraId="3B06B520" w14:textId="77777777" w:rsidR="00BD1318" w:rsidRDefault="00BD1318" w:rsidP="00FE45C8">
      <w:pPr>
        <w:spacing w:line="276" w:lineRule="auto"/>
        <w:rPr>
          <w:b/>
        </w:rPr>
      </w:pPr>
    </w:p>
    <w:p w14:paraId="66385169" w14:textId="77777777" w:rsidR="00BD1318" w:rsidRDefault="00BD1318" w:rsidP="00FE45C8">
      <w:pPr>
        <w:spacing w:line="276" w:lineRule="auto"/>
        <w:rPr>
          <w:b/>
        </w:rPr>
      </w:pPr>
    </w:p>
    <w:p w14:paraId="25EADC1D" w14:textId="0B5F687E" w:rsidR="000A15C1" w:rsidRPr="00FE45C8" w:rsidRDefault="000A15C1" w:rsidP="00FE45C8">
      <w:pPr>
        <w:spacing w:line="276" w:lineRule="auto"/>
      </w:pPr>
      <w:r w:rsidRPr="00FE45C8">
        <w:rPr>
          <w:b/>
        </w:rPr>
        <w:t>H</w:t>
      </w:r>
      <w:r w:rsidR="003F53D5">
        <w:rPr>
          <w:b/>
        </w:rPr>
        <w:t>UMANITIES</w:t>
      </w:r>
    </w:p>
    <w:p w14:paraId="3E0AFB15" w14:textId="4D03D4E3" w:rsidR="000A15C1" w:rsidRPr="001D253E" w:rsidRDefault="000A15C1" w:rsidP="00875E85">
      <w:pPr>
        <w:jc w:val="both"/>
        <w:rPr>
          <w:sz w:val="20"/>
        </w:rPr>
      </w:pPr>
      <w:r w:rsidRPr="001D253E">
        <w:rPr>
          <w:sz w:val="20"/>
        </w:rPr>
        <w:t>Many aspects of History and Geography are taught through themes and topics</w:t>
      </w:r>
      <w:r w:rsidR="00482670">
        <w:rPr>
          <w:sz w:val="20"/>
        </w:rPr>
        <w:t>. W</w:t>
      </w:r>
      <w:r w:rsidR="007E770F">
        <w:rPr>
          <w:sz w:val="20"/>
        </w:rPr>
        <w:t>e</w:t>
      </w:r>
      <w:r w:rsidR="00482670">
        <w:rPr>
          <w:sz w:val="20"/>
        </w:rPr>
        <w:t xml:space="preserve"> have been developing our use of </w:t>
      </w:r>
      <w:r w:rsidRPr="001D253E">
        <w:rPr>
          <w:sz w:val="20"/>
        </w:rPr>
        <w:t xml:space="preserve">the local environment </w:t>
      </w:r>
      <w:r w:rsidR="007E770F">
        <w:rPr>
          <w:sz w:val="20"/>
        </w:rPr>
        <w:t xml:space="preserve">within topic working </w:t>
      </w:r>
      <w:r w:rsidRPr="001D253E">
        <w:rPr>
          <w:sz w:val="20"/>
        </w:rPr>
        <w:t>and there are regular educational visits</w:t>
      </w:r>
      <w:r w:rsidR="007E770F">
        <w:rPr>
          <w:sz w:val="20"/>
        </w:rPr>
        <w:t xml:space="preserve"> and visitors </w:t>
      </w:r>
      <w:r w:rsidRPr="001D253E">
        <w:rPr>
          <w:sz w:val="20"/>
        </w:rPr>
        <w:t xml:space="preserve">to support pupils’ learning in these curriculum areas. </w:t>
      </w:r>
    </w:p>
    <w:p w14:paraId="6514D428" w14:textId="77777777" w:rsidR="00875E85" w:rsidRDefault="00875E85" w:rsidP="00875E85">
      <w:pPr>
        <w:rPr>
          <w:b/>
        </w:rPr>
      </w:pPr>
    </w:p>
    <w:p w14:paraId="680F73BF" w14:textId="022F2115" w:rsidR="000A15C1" w:rsidRPr="00FE45C8" w:rsidRDefault="003F53D5" w:rsidP="00875E85">
      <w:pPr>
        <w:rPr>
          <w:b/>
        </w:rPr>
      </w:pPr>
      <w:r>
        <w:rPr>
          <w:b/>
        </w:rPr>
        <w:t>SCIENCE AND</w:t>
      </w:r>
      <w:r w:rsidR="000A15C1" w:rsidRPr="00FE45C8">
        <w:rPr>
          <w:b/>
        </w:rPr>
        <w:t xml:space="preserve"> TECHNOLOGY</w:t>
      </w:r>
    </w:p>
    <w:p w14:paraId="33D843F9" w14:textId="7AE65BE1" w:rsidR="000A15C1" w:rsidRPr="001D253E" w:rsidRDefault="000A15C1" w:rsidP="00875E85">
      <w:pPr>
        <w:jc w:val="both"/>
        <w:rPr>
          <w:sz w:val="20"/>
        </w:rPr>
      </w:pPr>
      <w:r w:rsidRPr="001D253E">
        <w:rPr>
          <w:sz w:val="20"/>
        </w:rPr>
        <w:t xml:space="preserve">The school is well resourced to deliver the </w:t>
      </w:r>
      <w:r w:rsidR="003F53D5" w:rsidRPr="001D253E">
        <w:rPr>
          <w:sz w:val="20"/>
        </w:rPr>
        <w:t>Science and</w:t>
      </w:r>
      <w:r w:rsidRPr="001D253E">
        <w:rPr>
          <w:sz w:val="20"/>
        </w:rPr>
        <w:t xml:space="preserve"> Technology curriculum. Pupils have opportunities to develop and communicate </w:t>
      </w:r>
      <w:r w:rsidR="00500156" w:rsidRPr="001D253E">
        <w:rPr>
          <w:sz w:val="20"/>
        </w:rPr>
        <w:t>their ideas</w:t>
      </w:r>
      <w:r w:rsidRPr="001D253E">
        <w:rPr>
          <w:sz w:val="20"/>
        </w:rPr>
        <w:t xml:space="preserve">, using a variety of tools, techniques and materials. </w:t>
      </w:r>
      <w:r w:rsidR="007E770F">
        <w:rPr>
          <w:sz w:val="20"/>
        </w:rPr>
        <w:t xml:space="preserve">Science investigations are linked, where possible, to class themes. </w:t>
      </w:r>
    </w:p>
    <w:p w14:paraId="68581C1A" w14:textId="77777777" w:rsidR="00875E85" w:rsidRDefault="00875E85" w:rsidP="00875E85">
      <w:pPr>
        <w:rPr>
          <w:b/>
        </w:rPr>
      </w:pPr>
    </w:p>
    <w:p w14:paraId="49107AF2" w14:textId="32DD216D" w:rsidR="000A15C1" w:rsidRPr="00FE45C8" w:rsidRDefault="000A15C1" w:rsidP="00875E85">
      <w:pPr>
        <w:rPr>
          <w:b/>
        </w:rPr>
      </w:pPr>
      <w:r w:rsidRPr="00FE45C8">
        <w:rPr>
          <w:b/>
        </w:rPr>
        <w:t>I.C.T.</w:t>
      </w:r>
      <w:r w:rsidR="007E770F">
        <w:rPr>
          <w:b/>
        </w:rPr>
        <w:t xml:space="preserve"> &amp; the DCF</w:t>
      </w:r>
    </w:p>
    <w:p w14:paraId="184976E0" w14:textId="511059CC" w:rsidR="000A15C1" w:rsidRPr="001D253E" w:rsidRDefault="000A15C1" w:rsidP="00875E85">
      <w:pPr>
        <w:jc w:val="both"/>
        <w:rPr>
          <w:sz w:val="20"/>
        </w:rPr>
      </w:pPr>
      <w:r w:rsidRPr="001D253E">
        <w:rPr>
          <w:sz w:val="20"/>
        </w:rPr>
        <w:t>The school has continued to develop the range of hardware and software available to pupils and teachers.</w:t>
      </w:r>
      <w:r w:rsidR="00D04453" w:rsidRPr="001D253E">
        <w:rPr>
          <w:sz w:val="20"/>
        </w:rPr>
        <w:t xml:space="preserve"> </w:t>
      </w:r>
      <w:r w:rsidRPr="001D253E">
        <w:rPr>
          <w:sz w:val="20"/>
        </w:rPr>
        <w:t>All classes from Reception to Year 6 have interactive whiteboards</w:t>
      </w:r>
      <w:r w:rsidR="007E770F">
        <w:rPr>
          <w:sz w:val="20"/>
        </w:rPr>
        <w:t xml:space="preserve"> and desktop computers and there is access to iPads</w:t>
      </w:r>
      <w:r w:rsidRPr="001D253E">
        <w:rPr>
          <w:sz w:val="20"/>
        </w:rPr>
        <w:t xml:space="preserve">, digital cameras and computer microscopes. </w:t>
      </w:r>
      <w:r w:rsidR="007A554E">
        <w:rPr>
          <w:sz w:val="20"/>
        </w:rPr>
        <w:t xml:space="preserve">We have a </w:t>
      </w:r>
      <w:r w:rsidR="007E770F">
        <w:rPr>
          <w:sz w:val="20"/>
        </w:rPr>
        <w:t xml:space="preserve">large </w:t>
      </w:r>
      <w:r w:rsidR="007A554E">
        <w:rPr>
          <w:sz w:val="20"/>
        </w:rPr>
        <w:t xml:space="preserve">number of class </w:t>
      </w:r>
      <w:r w:rsidR="007E770F">
        <w:rPr>
          <w:sz w:val="20"/>
        </w:rPr>
        <w:t xml:space="preserve">laptops </w:t>
      </w:r>
      <w:r w:rsidR="007A554E">
        <w:rPr>
          <w:sz w:val="20"/>
        </w:rPr>
        <w:t>wh</w:t>
      </w:r>
      <w:r w:rsidR="001F50D3">
        <w:rPr>
          <w:sz w:val="20"/>
        </w:rPr>
        <w:t>ich</w:t>
      </w:r>
      <w:r w:rsidR="007A554E">
        <w:rPr>
          <w:sz w:val="20"/>
        </w:rPr>
        <w:t xml:space="preserve"> are used on a </w:t>
      </w:r>
      <w:proofErr w:type="spellStart"/>
      <w:r w:rsidR="007A554E">
        <w:rPr>
          <w:sz w:val="20"/>
        </w:rPr>
        <w:t>rota</w:t>
      </w:r>
      <w:proofErr w:type="spellEnd"/>
      <w:r w:rsidR="007A554E">
        <w:rPr>
          <w:sz w:val="20"/>
        </w:rPr>
        <w:t xml:space="preserve"> for all classes</w:t>
      </w:r>
      <w:r w:rsidR="007E770F">
        <w:rPr>
          <w:sz w:val="20"/>
        </w:rPr>
        <w:t xml:space="preserve">. The </w:t>
      </w:r>
      <w:r w:rsidR="007E770F" w:rsidRPr="001D253E">
        <w:rPr>
          <w:sz w:val="20"/>
        </w:rPr>
        <w:t xml:space="preserve">Digital Competence </w:t>
      </w:r>
      <w:r w:rsidR="007E770F">
        <w:rPr>
          <w:sz w:val="20"/>
        </w:rPr>
        <w:t>F</w:t>
      </w:r>
      <w:r w:rsidR="003F53D5" w:rsidRPr="001D253E">
        <w:rPr>
          <w:sz w:val="20"/>
        </w:rPr>
        <w:t>ramework has been implemented in the school</w:t>
      </w:r>
      <w:r w:rsidR="007E770F">
        <w:rPr>
          <w:sz w:val="20"/>
        </w:rPr>
        <w:t xml:space="preserve"> and is a priority this year with a new tracking, planning and assessment system. Mr. Jon Reed </w:t>
      </w:r>
      <w:r w:rsidR="003F53D5" w:rsidRPr="001D253E">
        <w:rPr>
          <w:sz w:val="20"/>
        </w:rPr>
        <w:t>is the DCF leader within the school</w:t>
      </w:r>
      <w:r w:rsidR="007E770F">
        <w:rPr>
          <w:sz w:val="20"/>
        </w:rPr>
        <w:t xml:space="preserve"> and there is a </w:t>
      </w:r>
      <w:r w:rsidR="003F53D5" w:rsidRPr="001D253E">
        <w:rPr>
          <w:sz w:val="20"/>
        </w:rPr>
        <w:t xml:space="preserve">Digital Competence council </w:t>
      </w:r>
      <w:r w:rsidR="007E770F">
        <w:rPr>
          <w:sz w:val="20"/>
        </w:rPr>
        <w:t xml:space="preserve">which is part of the Pupil Action Groups. </w:t>
      </w:r>
    </w:p>
    <w:p w14:paraId="55622480" w14:textId="0338FF41" w:rsidR="000D4EB0" w:rsidRDefault="000D4EB0" w:rsidP="00875E85">
      <w:pPr>
        <w:rPr>
          <w:b/>
        </w:rPr>
      </w:pPr>
    </w:p>
    <w:p w14:paraId="668F1E51" w14:textId="2C33F3CC" w:rsidR="000A15C1" w:rsidRPr="00FE45C8" w:rsidRDefault="00875E85" w:rsidP="00875E85">
      <w:pPr>
        <w:rPr>
          <w:b/>
        </w:rPr>
      </w:pPr>
      <w:r>
        <w:rPr>
          <w:noProof/>
          <w:sz w:val="20"/>
          <w:lang w:val="en-GB" w:eastAsia="en-GB"/>
        </w:rPr>
        <w:drawing>
          <wp:anchor distT="0" distB="0" distL="114300" distR="114300" simplePos="0" relativeHeight="251672576" behindDoc="0" locked="0" layoutInCell="1" allowOverlap="1" wp14:anchorId="6A819563" wp14:editId="2F137608">
            <wp:simplePos x="0" y="0"/>
            <wp:positionH relativeFrom="margin">
              <wp:posOffset>4934585</wp:posOffset>
            </wp:positionH>
            <wp:positionV relativeFrom="page">
              <wp:posOffset>4153535</wp:posOffset>
            </wp:positionV>
            <wp:extent cx="1851660" cy="1388745"/>
            <wp:effectExtent l="0" t="0" r="0" b="1905"/>
            <wp:wrapThrough wrapText="bothSides">
              <wp:wrapPolygon edited="0">
                <wp:start x="0" y="0"/>
                <wp:lineTo x="0" y="21333"/>
                <wp:lineTo x="21333" y="21333"/>
                <wp:lineTo x="21333" y="0"/>
                <wp:lineTo x="0" y="0"/>
              </wp:wrapPolygon>
            </wp:wrapThrough>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G_3963.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51660" cy="1388745"/>
                    </a:xfrm>
                    <a:prstGeom prst="rect">
                      <a:avLst/>
                    </a:prstGeom>
                  </pic:spPr>
                </pic:pic>
              </a:graphicData>
            </a:graphic>
            <wp14:sizeRelH relativeFrom="page">
              <wp14:pctWidth>0</wp14:pctWidth>
            </wp14:sizeRelH>
            <wp14:sizeRelV relativeFrom="page">
              <wp14:pctHeight>0</wp14:pctHeight>
            </wp14:sizeRelV>
          </wp:anchor>
        </w:drawing>
      </w:r>
      <w:r w:rsidR="00A23EF6">
        <w:rPr>
          <w:b/>
        </w:rPr>
        <w:t>LANGUAGES</w:t>
      </w:r>
      <w:r w:rsidR="00BE7625">
        <w:rPr>
          <w:b/>
        </w:rPr>
        <w:t xml:space="preserve"> </w:t>
      </w:r>
    </w:p>
    <w:p w14:paraId="1B8AFACB" w14:textId="075D9544" w:rsidR="000A15C1" w:rsidRDefault="000A15C1" w:rsidP="00875E85">
      <w:pPr>
        <w:rPr>
          <w:sz w:val="20"/>
        </w:rPr>
      </w:pPr>
      <w:r w:rsidRPr="001D253E">
        <w:rPr>
          <w:sz w:val="20"/>
        </w:rPr>
        <w:t>Welsh is taught as a second language and is used incidentally throughout the school</w:t>
      </w:r>
      <w:r w:rsidR="007E770F" w:rsidRPr="007E770F">
        <w:rPr>
          <w:sz w:val="20"/>
        </w:rPr>
        <w:t xml:space="preserve"> </w:t>
      </w:r>
      <w:r w:rsidR="007E770F">
        <w:rPr>
          <w:sz w:val="20"/>
        </w:rPr>
        <w:t xml:space="preserve">and within the </w:t>
      </w:r>
      <w:r w:rsidR="007E770F" w:rsidRPr="001D253E">
        <w:rPr>
          <w:sz w:val="20"/>
        </w:rPr>
        <w:t xml:space="preserve">daily </w:t>
      </w:r>
      <w:r w:rsidR="007E770F">
        <w:rPr>
          <w:sz w:val="20"/>
        </w:rPr>
        <w:t>S</w:t>
      </w:r>
      <w:r w:rsidR="007E770F" w:rsidRPr="001D253E">
        <w:rPr>
          <w:sz w:val="20"/>
        </w:rPr>
        <w:t xml:space="preserve">lot </w:t>
      </w:r>
      <w:proofErr w:type="spellStart"/>
      <w:r w:rsidR="007E770F">
        <w:rPr>
          <w:sz w:val="20"/>
        </w:rPr>
        <w:t>Dd</w:t>
      </w:r>
      <w:r w:rsidR="007E770F" w:rsidRPr="001D253E">
        <w:rPr>
          <w:sz w:val="20"/>
        </w:rPr>
        <w:t>rilio</w:t>
      </w:r>
      <w:proofErr w:type="spellEnd"/>
      <w:r w:rsidR="007E770F">
        <w:rPr>
          <w:sz w:val="20"/>
        </w:rPr>
        <w:t xml:space="preserve">. </w:t>
      </w:r>
      <w:r w:rsidRPr="001D253E">
        <w:rPr>
          <w:sz w:val="20"/>
        </w:rPr>
        <w:t>Staff expertise in speaking and teaching the language continues to increase. An advisory teacher for Welsh visits the school regularly. A</w:t>
      </w:r>
      <w:r w:rsidR="007E770F">
        <w:rPr>
          <w:sz w:val="20"/>
        </w:rPr>
        <w:t xml:space="preserve">n </w:t>
      </w:r>
      <w:proofErr w:type="spellStart"/>
      <w:r w:rsidR="007E770F">
        <w:rPr>
          <w:sz w:val="20"/>
        </w:rPr>
        <w:t>Wythnos</w:t>
      </w:r>
      <w:proofErr w:type="spellEnd"/>
      <w:r w:rsidR="007E770F">
        <w:rPr>
          <w:sz w:val="20"/>
        </w:rPr>
        <w:t xml:space="preserve"> </w:t>
      </w:r>
      <w:proofErr w:type="spellStart"/>
      <w:r w:rsidR="007E770F">
        <w:rPr>
          <w:sz w:val="20"/>
        </w:rPr>
        <w:t>Cwricwlwm</w:t>
      </w:r>
      <w:proofErr w:type="spellEnd"/>
      <w:r w:rsidR="007E770F">
        <w:rPr>
          <w:sz w:val="20"/>
        </w:rPr>
        <w:t xml:space="preserve"> </w:t>
      </w:r>
      <w:proofErr w:type="spellStart"/>
      <w:r w:rsidR="007E770F">
        <w:rPr>
          <w:sz w:val="20"/>
        </w:rPr>
        <w:t>Cymreig</w:t>
      </w:r>
      <w:proofErr w:type="spellEnd"/>
      <w:r w:rsidR="007E770F">
        <w:rPr>
          <w:sz w:val="20"/>
        </w:rPr>
        <w:t>/</w:t>
      </w:r>
      <w:r w:rsidRPr="001D253E">
        <w:rPr>
          <w:sz w:val="20"/>
        </w:rPr>
        <w:t xml:space="preserve"> Welsh Week </w:t>
      </w:r>
      <w:r w:rsidR="00154C45">
        <w:rPr>
          <w:sz w:val="20"/>
        </w:rPr>
        <w:t xml:space="preserve">is celebrated every year </w:t>
      </w:r>
      <w:r w:rsidR="00154C45" w:rsidRPr="001D253E">
        <w:rPr>
          <w:sz w:val="20"/>
        </w:rPr>
        <w:t>to celebrate St. David’s Day</w:t>
      </w:r>
      <w:r w:rsidR="00154C45">
        <w:rPr>
          <w:sz w:val="20"/>
        </w:rPr>
        <w:t xml:space="preserve"> with a topic/focus decided by pupils and staff through the School Council. This week culminates i</w:t>
      </w:r>
      <w:r w:rsidR="007E770F">
        <w:rPr>
          <w:sz w:val="20"/>
        </w:rPr>
        <w:t>n a</w:t>
      </w:r>
      <w:r w:rsidRPr="001D253E">
        <w:rPr>
          <w:sz w:val="20"/>
        </w:rPr>
        <w:t xml:space="preserve">n Eisteddfod allowing pupils to share their Welsh cultural </w:t>
      </w:r>
      <w:r w:rsidR="00154C45" w:rsidRPr="001D253E">
        <w:rPr>
          <w:sz w:val="20"/>
        </w:rPr>
        <w:t>experiences.</w:t>
      </w:r>
      <w:r w:rsidR="00154C45">
        <w:rPr>
          <w:sz w:val="20"/>
        </w:rPr>
        <w:t xml:space="preserve"> This year the Welsh Lead introduced a Bard Ceremony with a Chairing and Crowning of the Bard who was chosen from Year 6 poetry entries. </w:t>
      </w:r>
    </w:p>
    <w:p w14:paraId="657C5BA7" w14:textId="77777777" w:rsidR="007D183C" w:rsidRDefault="007D183C" w:rsidP="00875E85">
      <w:pPr>
        <w:rPr>
          <w:b/>
        </w:rPr>
      </w:pPr>
    </w:p>
    <w:p w14:paraId="6ED50A41" w14:textId="77777777" w:rsidR="000A15C1" w:rsidRPr="00FE45C8" w:rsidRDefault="00A23EF6" w:rsidP="00FE45C8">
      <w:pPr>
        <w:spacing w:line="276" w:lineRule="auto"/>
      </w:pPr>
      <w:r>
        <w:rPr>
          <w:b/>
        </w:rPr>
        <w:t>EXPRESSIVE ARTS</w:t>
      </w:r>
    </w:p>
    <w:p w14:paraId="7DF751BA" w14:textId="1515F44B" w:rsidR="000A15C1" w:rsidRPr="001D253E" w:rsidRDefault="00514AD9" w:rsidP="00514AD9">
      <w:pPr>
        <w:jc w:val="both"/>
        <w:rPr>
          <w:sz w:val="20"/>
        </w:rPr>
      </w:pPr>
      <w:r w:rsidRPr="001D253E">
        <w:rPr>
          <w:sz w:val="20"/>
        </w:rPr>
        <w:t xml:space="preserve">Knowledge of famous artists and a range of </w:t>
      </w:r>
      <w:r>
        <w:rPr>
          <w:sz w:val="20"/>
        </w:rPr>
        <w:t xml:space="preserve">art </w:t>
      </w:r>
      <w:r w:rsidRPr="001D253E">
        <w:rPr>
          <w:sz w:val="20"/>
        </w:rPr>
        <w:t>styles are cultivated</w:t>
      </w:r>
      <w:r>
        <w:rPr>
          <w:sz w:val="20"/>
        </w:rPr>
        <w:t xml:space="preserve"> at </w:t>
      </w:r>
      <w:r w:rsidR="00154C45">
        <w:rPr>
          <w:sz w:val="20"/>
        </w:rPr>
        <w:t xml:space="preserve">St. Joseph’s </w:t>
      </w:r>
      <w:r>
        <w:rPr>
          <w:sz w:val="20"/>
        </w:rPr>
        <w:t xml:space="preserve">and our </w:t>
      </w:r>
      <w:r w:rsidR="000A15C1" w:rsidRPr="001D253E">
        <w:rPr>
          <w:sz w:val="20"/>
        </w:rPr>
        <w:t>displays reflect the high quality of art work. The school is well resourced to teach the Music curriculum</w:t>
      </w:r>
      <w:r>
        <w:rPr>
          <w:sz w:val="20"/>
        </w:rPr>
        <w:t xml:space="preserve"> with a County peripatetic teacher visiting twice a week to work with each class across the three terms. </w:t>
      </w:r>
      <w:r w:rsidR="000A15C1" w:rsidRPr="001D253E">
        <w:rPr>
          <w:sz w:val="20"/>
        </w:rPr>
        <w:t xml:space="preserve">Singing </w:t>
      </w:r>
      <w:r>
        <w:rPr>
          <w:sz w:val="20"/>
        </w:rPr>
        <w:t xml:space="preserve">is </w:t>
      </w:r>
      <w:r w:rsidR="000A15C1" w:rsidRPr="001D253E">
        <w:rPr>
          <w:sz w:val="20"/>
        </w:rPr>
        <w:t>an important part of school life</w:t>
      </w:r>
      <w:r w:rsidR="001C18FB" w:rsidRPr="001D253E">
        <w:rPr>
          <w:sz w:val="20"/>
        </w:rPr>
        <w:t xml:space="preserve"> with the continued development of the School Choir under the leadership of Mrs. Weaver</w:t>
      </w:r>
      <w:r w:rsidR="000A15C1" w:rsidRPr="001D253E">
        <w:rPr>
          <w:sz w:val="20"/>
        </w:rPr>
        <w:t>.</w:t>
      </w:r>
      <w:r w:rsidR="00D223C0" w:rsidRPr="001D253E">
        <w:rPr>
          <w:sz w:val="20"/>
        </w:rPr>
        <w:t xml:space="preserve"> </w:t>
      </w:r>
      <w:r w:rsidR="000A15C1" w:rsidRPr="001D253E">
        <w:rPr>
          <w:sz w:val="20"/>
        </w:rPr>
        <w:t>All pupils participated in successful Christmas</w:t>
      </w:r>
      <w:r w:rsidR="001C18FB" w:rsidRPr="001D253E">
        <w:rPr>
          <w:sz w:val="20"/>
        </w:rPr>
        <w:t xml:space="preserve"> and Easter plays</w:t>
      </w:r>
      <w:r w:rsidR="00D31CF3">
        <w:rPr>
          <w:sz w:val="20"/>
        </w:rPr>
        <w:t>.</w:t>
      </w:r>
    </w:p>
    <w:p w14:paraId="14073EFD" w14:textId="77777777" w:rsidR="001C18FB" w:rsidRDefault="00A23EF6" w:rsidP="00FE45C8">
      <w:pPr>
        <w:spacing w:line="276" w:lineRule="auto"/>
      </w:pPr>
      <w:r>
        <w:t xml:space="preserve">                                  </w:t>
      </w:r>
      <w:r w:rsidR="00AD6D7D">
        <w:t xml:space="preserve"> </w:t>
      </w:r>
    </w:p>
    <w:p w14:paraId="75083178" w14:textId="120D0DA9" w:rsidR="000A15C1" w:rsidRPr="00FE45C8" w:rsidRDefault="00A23EF6" w:rsidP="00FE45C8">
      <w:pPr>
        <w:spacing w:line="276" w:lineRule="auto"/>
        <w:rPr>
          <w:b/>
        </w:rPr>
      </w:pPr>
      <w:r>
        <w:rPr>
          <w:b/>
        </w:rPr>
        <w:t>HEALTH AND WELL BEING</w:t>
      </w:r>
    </w:p>
    <w:p w14:paraId="565EC653" w14:textId="21ACCD92" w:rsidR="005C3879" w:rsidRPr="001D253E" w:rsidRDefault="000A15C1" w:rsidP="00875E85">
      <w:pPr>
        <w:jc w:val="both"/>
        <w:rPr>
          <w:sz w:val="20"/>
        </w:rPr>
      </w:pPr>
      <w:r w:rsidRPr="001D253E">
        <w:rPr>
          <w:sz w:val="20"/>
        </w:rPr>
        <w:t xml:space="preserve">The school aims to develop pupils’ physical skills fully. There are opportunities to participate in a wide range of activities </w:t>
      </w:r>
      <w:r w:rsidR="00514AD9">
        <w:rPr>
          <w:sz w:val="20"/>
        </w:rPr>
        <w:t>–</w:t>
      </w:r>
      <w:r w:rsidRPr="001D253E">
        <w:rPr>
          <w:sz w:val="20"/>
        </w:rPr>
        <w:t xml:space="preserve"> </w:t>
      </w:r>
      <w:r w:rsidR="00514AD9">
        <w:rPr>
          <w:sz w:val="20"/>
        </w:rPr>
        <w:t xml:space="preserve">Gaelic Football, football, </w:t>
      </w:r>
      <w:proofErr w:type="spellStart"/>
      <w:r w:rsidRPr="001D253E">
        <w:rPr>
          <w:sz w:val="20"/>
        </w:rPr>
        <w:t>organised</w:t>
      </w:r>
      <w:proofErr w:type="spellEnd"/>
      <w:r w:rsidRPr="001D253E">
        <w:rPr>
          <w:sz w:val="20"/>
        </w:rPr>
        <w:t xml:space="preserve"> games, athletics, cross country running and outdoor adventure activities. Pupils represent the school at </w:t>
      </w:r>
      <w:r w:rsidR="00514AD9">
        <w:rPr>
          <w:sz w:val="20"/>
        </w:rPr>
        <w:t xml:space="preserve">Gaelic Football, football </w:t>
      </w:r>
      <w:r w:rsidRPr="001D253E">
        <w:rPr>
          <w:sz w:val="20"/>
        </w:rPr>
        <w:t>and athletics. Regular fixtures are arranged with other schools</w:t>
      </w:r>
      <w:r w:rsidR="00514AD9">
        <w:rPr>
          <w:sz w:val="20"/>
        </w:rPr>
        <w:t xml:space="preserve"> throughout the year</w:t>
      </w:r>
      <w:r w:rsidRPr="001D253E">
        <w:rPr>
          <w:sz w:val="20"/>
        </w:rPr>
        <w:t xml:space="preserve">. </w:t>
      </w:r>
    </w:p>
    <w:p w14:paraId="0CEB3034" w14:textId="77777777" w:rsidR="00781EF8" w:rsidRPr="00FE45C8" w:rsidRDefault="00781EF8" w:rsidP="00875E85">
      <w:pPr>
        <w:rPr>
          <w:b/>
        </w:rPr>
      </w:pPr>
    </w:p>
    <w:p w14:paraId="35A4EA65" w14:textId="20CB1B6B" w:rsidR="000A15C1" w:rsidRPr="00FE45C8" w:rsidRDefault="00D31CF3" w:rsidP="00875E85">
      <w:r>
        <w:rPr>
          <w:b/>
        </w:rPr>
        <w:t>ALN</w:t>
      </w:r>
    </w:p>
    <w:p w14:paraId="12C104AD" w14:textId="41E88121" w:rsidR="000A15C1" w:rsidRPr="001D253E" w:rsidRDefault="000A15C1" w:rsidP="00875E85">
      <w:pPr>
        <w:jc w:val="both"/>
        <w:rPr>
          <w:sz w:val="20"/>
        </w:rPr>
      </w:pPr>
      <w:r w:rsidRPr="001D253E">
        <w:rPr>
          <w:sz w:val="20"/>
        </w:rPr>
        <w:t xml:space="preserve">The school is successful in its provision for children with </w:t>
      </w:r>
      <w:r w:rsidR="00D31CF3">
        <w:rPr>
          <w:sz w:val="20"/>
        </w:rPr>
        <w:t>Additional Learning needs</w:t>
      </w:r>
      <w:r w:rsidRPr="001D253E">
        <w:rPr>
          <w:sz w:val="20"/>
        </w:rPr>
        <w:t xml:space="preserve">. There is a clear written policy which gives all staff guidance on catering for children in this category. All pupils are assessed and funds are allocated based on an annual audit taken by the City and County of Swansea. Children with </w:t>
      </w:r>
      <w:r w:rsidR="002B40A1">
        <w:rPr>
          <w:sz w:val="20"/>
        </w:rPr>
        <w:t xml:space="preserve">Additional Leaning </w:t>
      </w:r>
      <w:r w:rsidRPr="001D253E">
        <w:rPr>
          <w:sz w:val="20"/>
        </w:rPr>
        <w:t xml:space="preserve">Needs are taught in mainstream classes and are either supported in class or withdrawn and catered for individually or in small groups. Progress is monitored and assessed and full consultation takes place with parents in accordance with the </w:t>
      </w:r>
      <w:r w:rsidR="00514AD9">
        <w:rPr>
          <w:sz w:val="20"/>
        </w:rPr>
        <w:t xml:space="preserve">Additional Learning </w:t>
      </w:r>
      <w:r w:rsidR="00514AD9" w:rsidRPr="001D253E">
        <w:rPr>
          <w:sz w:val="20"/>
        </w:rPr>
        <w:t>Needs Code of Practice</w:t>
      </w:r>
      <w:r w:rsidR="00514AD9">
        <w:rPr>
          <w:sz w:val="20"/>
        </w:rPr>
        <w:t xml:space="preserve">. </w:t>
      </w:r>
      <w:r w:rsidRPr="001D253E">
        <w:rPr>
          <w:sz w:val="20"/>
        </w:rPr>
        <w:t>The consultation process also involves representatives of the Local Education Authority and other schools to which our children transfer.</w:t>
      </w:r>
    </w:p>
    <w:p w14:paraId="6D4CB8B0" w14:textId="77777777" w:rsidR="00BD5ECD" w:rsidRDefault="00BD5ECD" w:rsidP="00FE45C8">
      <w:pPr>
        <w:spacing w:line="276" w:lineRule="auto"/>
        <w:rPr>
          <w:b/>
        </w:rPr>
      </w:pPr>
    </w:p>
    <w:p w14:paraId="780E1E42" w14:textId="77777777" w:rsidR="00807C4A" w:rsidRDefault="00807C4A" w:rsidP="00FE45C8">
      <w:pPr>
        <w:spacing w:line="276" w:lineRule="auto"/>
        <w:rPr>
          <w:b/>
        </w:rPr>
      </w:pPr>
    </w:p>
    <w:p w14:paraId="7838A965" w14:textId="77777777" w:rsidR="00BD1318" w:rsidRDefault="00BD1318" w:rsidP="00FE45C8">
      <w:pPr>
        <w:spacing w:line="276" w:lineRule="auto"/>
        <w:rPr>
          <w:b/>
        </w:rPr>
      </w:pPr>
    </w:p>
    <w:p w14:paraId="729843CB" w14:textId="77777777" w:rsidR="00BD1318" w:rsidRDefault="00BD1318" w:rsidP="00FE45C8">
      <w:pPr>
        <w:spacing w:line="276" w:lineRule="auto"/>
        <w:rPr>
          <w:b/>
        </w:rPr>
      </w:pPr>
    </w:p>
    <w:p w14:paraId="335624E2" w14:textId="30C78DD0" w:rsidR="000A15C1" w:rsidRPr="00FE45C8" w:rsidRDefault="00875E85" w:rsidP="00FE45C8">
      <w:pPr>
        <w:spacing w:line="276" w:lineRule="auto"/>
        <w:rPr>
          <w:b/>
        </w:rPr>
      </w:pPr>
      <w:r>
        <w:rPr>
          <w:b/>
        </w:rPr>
        <w:t>R</w:t>
      </w:r>
      <w:r w:rsidR="00514AD9">
        <w:rPr>
          <w:b/>
        </w:rPr>
        <w:t xml:space="preserve">ELATIONSHIPS &amp; </w:t>
      </w:r>
      <w:r w:rsidR="000A15C1" w:rsidRPr="00FE45C8">
        <w:rPr>
          <w:b/>
        </w:rPr>
        <w:t>SEX EDUCATION</w:t>
      </w:r>
    </w:p>
    <w:p w14:paraId="0AD1D024" w14:textId="6957FCC8" w:rsidR="00D223C0" w:rsidRPr="001D253E" w:rsidRDefault="00D223C0" w:rsidP="00D223C0">
      <w:pPr>
        <w:spacing w:line="276" w:lineRule="auto"/>
        <w:rPr>
          <w:sz w:val="20"/>
        </w:rPr>
      </w:pPr>
      <w:r w:rsidRPr="001D253E">
        <w:rPr>
          <w:sz w:val="20"/>
        </w:rPr>
        <w:t xml:space="preserve">The school has adopted the Diocesan Relationships and Sex Education Policy for Primary Schools. </w:t>
      </w:r>
      <w:r w:rsidR="008B13F1" w:rsidRPr="008B13F1">
        <w:rPr>
          <w:sz w:val="20"/>
        </w:rPr>
        <w:t xml:space="preserve">Ten </w:t>
      </w:r>
      <w:proofErr w:type="spellStart"/>
      <w:r w:rsidR="008B13F1" w:rsidRPr="008B13F1">
        <w:rPr>
          <w:sz w:val="20"/>
        </w:rPr>
        <w:t>Ten</w:t>
      </w:r>
      <w:proofErr w:type="spellEnd"/>
      <w:r w:rsidR="008B13F1" w:rsidRPr="008B13F1">
        <w:rPr>
          <w:sz w:val="20"/>
        </w:rPr>
        <w:t xml:space="preserve"> ‘Live Life to the Full’ resources and the </w:t>
      </w:r>
      <w:r w:rsidR="00C0116C">
        <w:rPr>
          <w:sz w:val="20"/>
        </w:rPr>
        <w:t xml:space="preserve">CES </w:t>
      </w:r>
      <w:r w:rsidR="008B13F1" w:rsidRPr="008B13F1">
        <w:rPr>
          <w:sz w:val="20"/>
        </w:rPr>
        <w:t xml:space="preserve">RSE guidelines and scheme </w:t>
      </w:r>
      <w:r w:rsidR="00C0116C">
        <w:rPr>
          <w:sz w:val="20"/>
        </w:rPr>
        <w:t xml:space="preserve">enable RSE to be taught in able to educate the whole person. </w:t>
      </w:r>
      <w:r w:rsidRPr="001D253E">
        <w:rPr>
          <w:sz w:val="20"/>
        </w:rPr>
        <w:t xml:space="preserve">Questions from children are dealt with sensitively. A health and hygiene talk </w:t>
      </w:r>
      <w:r w:rsidR="00D31CF3">
        <w:rPr>
          <w:sz w:val="20"/>
        </w:rPr>
        <w:t xml:space="preserve">with the school nurse </w:t>
      </w:r>
      <w:r w:rsidRPr="001D253E">
        <w:rPr>
          <w:sz w:val="20"/>
        </w:rPr>
        <w:t xml:space="preserve">is arranged for Year 6 pupils </w:t>
      </w:r>
      <w:r w:rsidR="00C0116C">
        <w:rPr>
          <w:sz w:val="20"/>
        </w:rPr>
        <w:t xml:space="preserve">and Year 5 girls </w:t>
      </w:r>
      <w:r w:rsidRPr="001D253E">
        <w:rPr>
          <w:sz w:val="20"/>
        </w:rPr>
        <w:t xml:space="preserve">during the </w:t>
      </w:r>
      <w:r w:rsidR="00C0116C" w:rsidRPr="001D253E">
        <w:rPr>
          <w:sz w:val="20"/>
        </w:rPr>
        <w:t>summer</w:t>
      </w:r>
      <w:r w:rsidRPr="001D253E">
        <w:rPr>
          <w:sz w:val="20"/>
        </w:rPr>
        <w:t xml:space="preserve"> term</w:t>
      </w:r>
      <w:r w:rsidR="00C0116C">
        <w:rPr>
          <w:sz w:val="20"/>
        </w:rPr>
        <w:t>.</w:t>
      </w:r>
    </w:p>
    <w:p w14:paraId="0B1911BE" w14:textId="77777777" w:rsidR="00C0116C" w:rsidRDefault="00C0116C" w:rsidP="00FE45C8">
      <w:pPr>
        <w:spacing w:line="276" w:lineRule="auto"/>
        <w:rPr>
          <w:b/>
        </w:rPr>
      </w:pPr>
    </w:p>
    <w:p w14:paraId="3554C3F9" w14:textId="77777777" w:rsidR="000A15C1" w:rsidRPr="00FE45C8" w:rsidRDefault="000A15C1" w:rsidP="00FE45C8">
      <w:pPr>
        <w:spacing w:line="276" w:lineRule="auto"/>
        <w:rPr>
          <w:b/>
        </w:rPr>
      </w:pPr>
      <w:r w:rsidRPr="00FE45C8">
        <w:rPr>
          <w:b/>
        </w:rPr>
        <w:t>HOMEWORK</w:t>
      </w:r>
    </w:p>
    <w:p w14:paraId="0FEF0AAA" w14:textId="55B20C5F" w:rsidR="000A15C1" w:rsidRPr="001D253E" w:rsidRDefault="000A15C1" w:rsidP="00FE45C8">
      <w:pPr>
        <w:spacing w:line="276" w:lineRule="auto"/>
        <w:rPr>
          <w:sz w:val="20"/>
        </w:rPr>
      </w:pPr>
      <w:r w:rsidRPr="001D253E">
        <w:rPr>
          <w:sz w:val="20"/>
        </w:rPr>
        <w:t>Homework is given in accordance with the ages and needs of the children. The cooperation of the home is actively encouraged and greatly appreciated.</w:t>
      </w:r>
      <w:r w:rsidR="00C0116C">
        <w:rPr>
          <w:sz w:val="20"/>
        </w:rPr>
        <w:t xml:space="preserve"> Homework is set and completed online.</w:t>
      </w:r>
    </w:p>
    <w:p w14:paraId="6078E21D" w14:textId="77777777" w:rsidR="005C3879" w:rsidRDefault="005C3879" w:rsidP="00FE45C8">
      <w:pPr>
        <w:spacing w:line="276" w:lineRule="auto"/>
        <w:rPr>
          <w:b/>
        </w:rPr>
      </w:pPr>
    </w:p>
    <w:p w14:paraId="188761E2" w14:textId="77777777" w:rsidR="000A15C1" w:rsidRPr="00FE45C8" w:rsidRDefault="000A15C1" w:rsidP="00FE45C8">
      <w:pPr>
        <w:spacing w:line="276" w:lineRule="auto"/>
        <w:rPr>
          <w:b/>
        </w:rPr>
      </w:pPr>
      <w:r w:rsidRPr="00FE45C8">
        <w:rPr>
          <w:b/>
        </w:rPr>
        <w:t>SCHOOL UNIFORM</w:t>
      </w:r>
    </w:p>
    <w:p w14:paraId="1CC2CB6F" w14:textId="77777777" w:rsidR="00C75839" w:rsidRDefault="000A15C1" w:rsidP="00FE45C8">
      <w:pPr>
        <w:spacing w:line="276" w:lineRule="auto"/>
        <w:rPr>
          <w:sz w:val="20"/>
        </w:rPr>
      </w:pPr>
      <w:r w:rsidRPr="001D253E">
        <w:rPr>
          <w:sz w:val="20"/>
        </w:rPr>
        <w:t xml:space="preserve">School uniform requirements are set out clearly in the School Prospectus. </w:t>
      </w:r>
    </w:p>
    <w:p w14:paraId="78031ADE" w14:textId="77777777" w:rsidR="00D31CF3" w:rsidRDefault="00D31CF3" w:rsidP="00FE45C8">
      <w:pPr>
        <w:spacing w:line="276" w:lineRule="auto"/>
        <w:rPr>
          <w:b/>
        </w:rPr>
      </w:pPr>
    </w:p>
    <w:p w14:paraId="2A2AA3AC" w14:textId="77777777" w:rsidR="000A15C1" w:rsidRPr="00FE45C8" w:rsidRDefault="00DF163E" w:rsidP="00FE45C8">
      <w:pPr>
        <w:spacing w:line="276" w:lineRule="auto"/>
      </w:pPr>
      <w:r>
        <w:rPr>
          <w:b/>
        </w:rPr>
        <w:t>BEHAVIOUR</w:t>
      </w:r>
    </w:p>
    <w:p w14:paraId="40D5BC0D" w14:textId="77777777" w:rsidR="00A0428A" w:rsidRDefault="000A15C1" w:rsidP="00D31CF3">
      <w:pPr>
        <w:spacing w:line="276" w:lineRule="auto"/>
        <w:jc w:val="both"/>
        <w:rPr>
          <w:b/>
        </w:rPr>
      </w:pPr>
      <w:r w:rsidRPr="001D253E">
        <w:rPr>
          <w:sz w:val="20"/>
        </w:rPr>
        <w:t xml:space="preserve">The school expects high standards of </w:t>
      </w:r>
      <w:proofErr w:type="spellStart"/>
      <w:r w:rsidRPr="001D253E">
        <w:rPr>
          <w:sz w:val="20"/>
        </w:rPr>
        <w:t>behaviour</w:t>
      </w:r>
      <w:proofErr w:type="spellEnd"/>
      <w:r w:rsidRPr="001D253E">
        <w:rPr>
          <w:sz w:val="20"/>
        </w:rPr>
        <w:t xml:space="preserve"> and takes great pride in all pupils’ achievements, </w:t>
      </w:r>
      <w:proofErr w:type="spellStart"/>
      <w:r w:rsidRPr="001D253E">
        <w:rPr>
          <w:sz w:val="20"/>
        </w:rPr>
        <w:t>behaviour</w:t>
      </w:r>
      <w:proofErr w:type="spellEnd"/>
      <w:r w:rsidRPr="001D253E">
        <w:rPr>
          <w:sz w:val="20"/>
        </w:rPr>
        <w:t xml:space="preserve"> and appearance.</w:t>
      </w:r>
      <w:r w:rsidR="001C18FB" w:rsidRPr="001D253E">
        <w:rPr>
          <w:sz w:val="20"/>
        </w:rPr>
        <w:t xml:space="preserve"> </w:t>
      </w:r>
      <w:r w:rsidRPr="001D253E">
        <w:rPr>
          <w:sz w:val="20"/>
        </w:rPr>
        <w:t xml:space="preserve">A clear policy on </w:t>
      </w:r>
      <w:proofErr w:type="spellStart"/>
      <w:r w:rsidR="00C75839" w:rsidRPr="001D253E">
        <w:rPr>
          <w:sz w:val="20"/>
        </w:rPr>
        <w:t>b</w:t>
      </w:r>
      <w:r w:rsidRPr="001D253E">
        <w:rPr>
          <w:sz w:val="20"/>
        </w:rPr>
        <w:t>ehaviour</w:t>
      </w:r>
      <w:proofErr w:type="spellEnd"/>
      <w:r w:rsidR="00923E26" w:rsidRPr="001D253E">
        <w:rPr>
          <w:sz w:val="20"/>
        </w:rPr>
        <w:t xml:space="preserve"> </w:t>
      </w:r>
      <w:r w:rsidRPr="001D253E">
        <w:rPr>
          <w:sz w:val="20"/>
        </w:rPr>
        <w:t>has</w:t>
      </w:r>
      <w:r w:rsidR="00923E26" w:rsidRPr="001D253E">
        <w:rPr>
          <w:sz w:val="20"/>
        </w:rPr>
        <w:t xml:space="preserve"> </w:t>
      </w:r>
      <w:r w:rsidRPr="001D253E">
        <w:rPr>
          <w:sz w:val="20"/>
        </w:rPr>
        <w:t>been developed and is regularly reviewed. This is available to parents on request. Parents should remember that members of staff need to be informed swiftly if pupils are concerned, worried or apprehensive about any matter relating to school.</w:t>
      </w:r>
      <w:r w:rsidR="001C18FB" w:rsidRPr="001D253E">
        <w:rPr>
          <w:sz w:val="20"/>
        </w:rPr>
        <w:t xml:space="preserve"> </w:t>
      </w:r>
      <w:r w:rsidRPr="001D253E">
        <w:rPr>
          <w:sz w:val="20"/>
        </w:rPr>
        <w:t xml:space="preserve">The school places an emphasis </w:t>
      </w:r>
      <w:r w:rsidR="00DF163E" w:rsidRPr="001D253E">
        <w:rPr>
          <w:sz w:val="20"/>
        </w:rPr>
        <w:t xml:space="preserve">on </w:t>
      </w:r>
      <w:r w:rsidRPr="001D253E">
        <w:rPr>
          <w:sz w:val="20"/>
        </w:rPr>
        <w:t>the positive side of discipline and the Merit Award System supports this, certificates being awarded at a special weekly assembly and a cup awarded each term to the most successful of the four house teams.</w:t>
      </w:r>
      <w:r w:rsidR="00D04453" w:rsidRPr="001D253E">
        <w:rPr>
          <w:sz w:val="20"/>
        </w:rPr>
        <w:t xml:space="preserve"> </w:t>
      </w:r>
    </w:p>
    <w:p w14:paraId="629C0BE6" w14:textId="77777777" w:rsidR="00A0428A" w:rsidRDefault="00A0428A" w:rsidP="00FE45C8">
      <w:pPr>
        <w:spacing w:line="276" w:lineRule="auto"/>
        <w:rPr>
          <w:b/>
        </w:rPr>
      </w:pPr>
    </w:p>
    <w:p w14:paraId="178153D8" w14:textId="77777777" w:rsidR="000A15C1" w:rsidRPr="00FE45C8" w:rsidRDefault="000A15C1" w:rsidP="00FE45C8">
      <w:pPr>
        <w:spacing w:line="276" w:lineRule="auto"/>
        <w:rPr>
          <w:b/>
        </w:rPr>
      </w:pPr>
      <w:r w:rsidRPr="00FE45C8">
        <w:rPr>
          <w:b/>
        </w:rPr>
        <w:t>SECURITY ARRANGEMENTS</w:t>
      </w:r>
    </w:p>
    <w:p w14:paraId="577A3E6A" w14:textId="43CB25D5" w:rsidR="000A15C1" w:rsidRPr="001D253E" w:rsidRDefault="000A15C1" w:rsidP="00D223C0">
      <w:pPr>
        <w:spacing w:line="276" w:lineRule="auto"/>
        <w:jc w:val="both"/>
        <w:rPr>
          <w:sz w:val="20"/>
        </w:rPr>
      </w:pPr>
      <w:r w:rsidRPr="001D253E">
        <w:rPr>
          <w:sz w:val="20"/>
        </w:rPr>
        <w:t>Security arrangements for pupils, staff and school premises are continually reviewed and improvements sought. Officers of the Diocese and the Local Education Authority are consulted on any changes made and all work is carried out by contractors recommended by these representatives.</w:t>
      </w:r>
      <w:r w:rsidR="001D253E">
        <w:rPr>
          <w:sz w:val="20"/>
        </w:rPr>
        <w:t xml:space="preserve"> </w:t>
      </w:r>
      <w:r w:rsidRPr="001D253E">
        <w:rPr>
          <w:sz w:val="20"/>
        </w:rPr>
        <w:t xml:space="preserve">Entry to the main school grounds is only possible through the main </w:t>
      </w:r>
      <w:r w:rsidR="00500156" w:rsidRPr="001D253E">
        <w:rPr>
          <w:sz w:val="20"/>
        </w:rPr>
        <w:t>gates which have</w:t>
      </w:r>
      <w:r w:rsidR="00D173BD" w:rsidRPr="001D253E">
        <w:rPr>
          <w:sz w:val="20"/>
        </w:rPr>
        <w:t xml:space="preserve"> a voice entry system</w:t>
      </w:r>
      <w:r w:rsidRPr="001D253E">
        <w:rPr>
          <w:sz w:val="20"/>
        </w:rPr>
        <w:t>.</w:t>
      </w:r>
      <w:r w:rsidR="001D253E">
        <w:rPr>
          <w:sz w:val="20"/>
        </w:rPr>
        <w:t xml:space="preserve"> </w:t>
      </w:r>
      <w:r w:rsidRPr="001D253E">
        <w:rPr>
          <w:sz w:val="20"/>
        </w:rPr>
        <w:t>Entry to the main building by the main door is only possible for those in possession of a code. Other visitors have to ring to gain entry.</w:t>
      </w:r>
    </w:p>
    <w:p w14:paraId="69781EE6" w14:textId="70E902AF" w:rsidR="000A15C1" w:rsidRPr="001D253E" w:rsidRDefault="000A15C1" w:rsidP="00D223C0">
      <w:pPr>
        <w:spacing w:line="276" w:lineRule="auto"/>
        <w:jc w:val="both"/>
        <w:rPr>
          <w:sz w:val="20"/>
        </w:rPr>
      </w:pPr>
      <w:r w:rsidRPr="001D253E">
        <w:rPr>
          <w:sz w:val="20"/>
        </w:rPr>
        <w:t>All visitors to the Early Years Block have to ring to gain entry.</w:t>
      </w:r>
      <w:r w:rsidR="00C0116C">
        <w:rPr>
          <w:sz w:val="20"/>
        </w:rPr>
        <w:t xml:space="preserve"> </w:t>
      </w:r>
      <w:r w:rsidRPr="001D253E">
        <w:rPr>
          <w:sz w:val="20"/>
        </w:rPr>
        <w:t>The main entrance to the demountable block is locked during lesson time.</w:t>
      </w:r>
    </w:p>
    <w:p w14:paraId="40464721" w14:textId="77777777" w:rsidR="000A15C1" w:rsidRPr="001D253E" w:rsidRDefault="000A15C1" w:rsidP="00FE45C8">
      <w:pPr>
        <w:spacing w:line="276" w:lineRule="auto"/>
        <w:rPr>
          <w:sz w:val="20"/>
        </w:rPr>
      </w:pPr>
      <w:r w:rsidRPr="001D253E">
        <w:rPr>
          <w:b/>
          <w:sz w:val="20"/>
        </w:rPr>
        <w:t>It is essential that</w:t>
      </w:r>
      <w:r w:rsidRPr="001D253E">
        <w:rPr>
          <w:sz w:val="20"/>
        </w:rPr>
        <w:t xml:space="preserve"> </w:t>
      </w:r>
      <w:r w:rsidRPr="001D253E">
        <w:rPr>
          <w:b/>
          <w:sz w:val="20"/>
          <w:u w:val="single"/>
        </w:rPr>
        <w:t>all</w:t>
      </w:r>
      <w:r w:rsidRPr="001D253E">
        <w:rPr>
          <w:b/>
          <w:sz w:val="20"/>
        </w:rPr>
        <w:t xml:space="preserve"> visitors (including parents) report to the school office upon arrival at the school</w:t>
      </w:r>
      <w:r w:rsidR="00D04453" w:rsidRPr="001D253E">
        <w:rPr>
          <w:b/>
          <w:sz w:val="20"/>
        </w:rPr>
        <w:t xml:space="preserve"> and sign in</w:t>
      </w:r>
      <w:r w:rsidRPr="001D253E">
        <w:rPr>
          <w:b/>
          <w:sz w:val="20"/>
        </w:rPr>
        <w:t>.</w:t>
      </w:r>
      <w:r w:rsidR="00D04453" w:rsidRPr="001D253E">
        <w:rPr>
          <w:b/>
          <w:sz w:val="20"/>
        </w:rPr>
        <w:t xml:space="preserve"> Children have been trained not to open the door to strangers.</w:t>
      </w:r>
    </w:p>
    <w:p w14:paraId="63239434" w14:textId="77777777" w:rsidR="00321C0F" w:rsidRDefault="00321C0F" w:rsidP="00FE45C8">
      <w:pPr>
        <w:spacing w:line="276" w:lineRule="auto"/>
        <w:rPr>
          <w:b/>
        </w:rPr>
      </w:pPr>
    </w:p>
    <w:p w14:paraId="1FAF57D8" w14:textId="77777777" w:rsidR="004D4EC1" w:rsidRPr="004129CF" w:rsidRDefault="004D4EC1" w:rsidP="004D4EC1">
      <w:pPr>
        <w:rPr>
          <w:rFonts w:cs="Arial"/>
          <w:b/>
          <w:szCs w:val="24"/>
        </w:rPr>
      </w:pPr>
      <w:r w:rsidRPr="004129CF">
        <w:rPr>
          <w:rFonts w:cs="Arial"/>
          <w:b/>
          <w:szCs w:val="24"/>
        </w:rPr>
        <w:t>AFTER SCHOOL CLUBS</w:t>
      </w:r>
    </w:p>
    <w:p w14:paraId="24C9C633" w14:textId="77777777" w:rsidR="004D4EC1" w:rsidRPr="004129CF" w:rsidRDefault="004D4EC1" w:rsidP="004D4EC1">
      <w:pPr>
        <w:rPr>
          <w:rFonts w:cs="Arial"/>
          <w:bCs/>
          <w:sz w:val="20"/>
        </w:rPr>
      </w:pPr>
      <w:r w:rsidRPr="004129CF">
        <w:rPr>
          <w:rFonts w:cs="Arial"/>
          <w:bCs/>
          <w:sz w:val="20"/>
        </w:rPr>
        <w:t>A Number of after school clubs are usually run during the school year</w:t>
      </w:r>
      <w:r>
        <w:rPr>
          <w:rFonts w:cs="Arial"/>
          <w:bCs/>
          <w:sz w:val="20"/>
        </w:rPr>
        <w:t xml:space="preserve"> on Mondays and Tuesdays 3:20- 4:20 p.m.</w:t>
      </w:r>
      <w:r w:rsidRPr="004129CF">
        <w:rPr>
          <w:rFonts w:ascii="Times New Roman" w:hAnsi="Times New Roman"/>
          <w:bCs/>
          <w:snapToGrid w:val="0"/>
          <w:w w:val="0"/>
          <w:sz w:val="0"/>
          <w:szCs w:val="0"/>
          <w:u w:color="000000"/>
          <w:bdr w:val="none" w:sz="0" w:space="0" w:color="000000"/>
          <w:shd w:val="clear" w:color="000000" w:fill="000000"/>
          <w:lang w:val="x-none" w:eastAsia="x-none" w:bidi="x-none"/>
        </w:rPr>
        <w:t xml:space="preserve"> </w:t>
      </w:r>
    </w:p>
    <w:p w14:paraId="7A84A928" w14:textId="77777777" w:rsidR="00D03BBC" w:rsidRDefault="00D03BBC" w:rsidP="00FE45C8">
      <w:pPr>
        <w:spacing w:line="276" w:lineRule="auto"/>
        <w:rPr>
          <w:b/>
        </w:rPr>
      </w:pPr>
    </w:p>
    <w:p w14:paraId="66F97936" w14:textId="74479DFB" w:rsidR="000A15C1" w:rsidRPr="00FE45C8" w:rsidRDefault="00C0116C" w:rsidP="00FE45C8">
      <w:pPr>
        <w:spacing w:line="276" w:lineRule="auto"/>
        <w:rPr>
          <w:b/>
        </w:rPr>
      </w:pPr>
      <w:r>
        <w:rPr>
          <w:b/>
        </w:rPr>
        <w:t xml:space="preserve">ACCESS FOR </w:t>
      </w:r>
      <w:r w:rsidR="000A15C1" w:rsidRPr="00FE45C8">
        <w:rPr>
          <w:b/>
        </w:rPr>
        <w:t>DISABLED PUPILS</w:t>
      </w:r>
    </w:p>
    <w:p w14:paraId="0BAC0328" w14:textId="66ABB5BB" w:rsidR="000A15C1" w:rsidRPr="001D253E" w:rsidRDefault="000A15C1" w:rsidP="00D223C0">
      <w:pPr>
        <w:spacing w:line="276" w:lineRule="auto"/>
        <w:jc w:val="both"/>
        <w:rPr>
          <w:sz w:val="20"/>
        </w:rPr>
      </w:pPr>
      <w:r w:rsidRPr="001D253E">
        <w:rPr>
          <w:sz w:val="20"/>
        </w:rPr>
        <w:t>Ramps make wheelchair access possible to all classrooms and washroom facilities for disabled persons exist in the Early Years Block. The school has an accessibility plan which aims to improve access to the school by those with disabilities. The school’s Mission Statement and Aims clearly state equality for all pupils admitted to the school.</w:t>
      </w:r>
    </w:p>
    <w:p w14:paraId="2BF4F274" w14:textId="77777777" w:rsidR="00C0116C" w:rsidRDefault="00C0116C" w:rsidP="00FE45C8">
      <w:pPr>
        <w:spacing w:line="276" w:lineRule="auto"/>
        <w:rPr>
          <w:b/>
        </w:rPr>
      </w:pPr>
    </w:p>
    <w:p w14:paraId="7BBF071F" w14:textId="77777777" w:rsidR="00875E85" w:rsidRPr="00FE45C8" w:rsidRDefault="00875E85" w:rsidP="00875E85">
      <w:pPr>
        <w:spacing w:line="276" w:lineRule="auto"/>
        <w:rPr>
          <w:b/>
        </w:rPr>
      </w:pPr>
      <w:r w:rsidRPr="00FE45C8">
        <w:rPr>
          <w:b/>
        </w:rPr>
        <w:t>SCHOOL PROSPECTUS</w:t>
      </w:r>
    </w:p>
    <w:p w14:paraId="6A812BF7" w14:textId="77777777" w:rsidR="00875E85" w:rsidRPr="001D253E" w:rsidRDefault="00875E85" w:rsidP="00875E85">
      <w:pPr>
        <w:spacing w:line="276" w:lineRule="auto"/>
        <w:rPr>
          <w:sz w:val="20"/>
        </w:rPr>
      </w:pPr>
      <w:r w:rsidRPr="001D253E">
        <w:rPr>
          <w:sz w:val="20"/>
        </w:rPr>
        <w:t xml:space="preserve">The current </w:t>
      </w:r>
      <w:r>
        <w:rPr>
          <w:sz w:val="20"/>
        </w:rPr>
        <w:t xml:space="preserve">2025/26 </w:t>
      </w:r>
      <w:r w:rsidRPr="001D253E">
        <w:rPr>
          <w:sz w:val="20"/>
        </w:rPr>
        <w:t xml:space="preserve">School Prospectus is </w:t>
      </w:r>
      <w:r>
        <w:rPr>
          <w:sz w:val="20"/>
        </w:rPr>
        <w:t xml:space="preserve">on the school website and is </w:t>
      </w:r>
      <w:r w:rsidRPr="001D253E">
        <w:rPr>
          <w:sz w:val="20"/>
        </w:rPr>
        <w:t>available to all parents on request</w:t>
      </w:r>
      <w:r>
        <w:rPr>
          <w:sz w:val="20"/>
        </w:rPr>
        <w:t>.</w:t>
      </w:r>
    </w:p>
    <w:p w14:paraId="78809EBC" w14:textId="77777777" w:rsidR="00875E85" w:rsidRDefault="00875E85" w:rsidP="00875E85">
      <w:pPr>
        <w:spacing w:line="276" w:lineRule="auto"/>
        <w:rPr>
          <w:b/>
        </w:rPr>
      </w:pPr>
    </w:p>
    <w:p w14:paraId="60525702" w14:textId="77777777" w:rsidR="00875E85" w:rsidRDefault="00875E85" w:rsidP="00FE45C8">
      <w:pPr>
        <w:spacing w:line="276" w:lineRule="auto"/>
        <w:rPr>
          <w:b/>
        </w:rPr>
      </w:pPr>
    </w:p>
    <w:p w14:paraId="3B53F0F6" w14:textId="77777777" w:rsidR="00875E85" w:rsidRDefault="00875E85" w:rsidP="00FE45C8">
      <w:pPr>
        <w:spacing w:line="276" w:lineRule="auto"/>
        <w:rPr>
          <w:b/>
        </w:rPr>
      </w:pPr>
    </w:p>
    <w:p w14:paraId="4B165F06" w14:textId="77777777" w:rsidR="00BD1318" w:rsidRDefault="00BD1318" w:rsidP="00FE45C8">
      <w:pPr>
        <w:spacing w:line="276" w:lineRule="auto"/>
        <w:rPr>
          <w:b/>
        </w:rPr>
      </w:pPr>
    </w:p>
    <w:p w14:paraId="15B014D5" w14:textId="566DBDC7" w:rsidR="000A15C1" w:rsidRPr="00FE45C8" w:rsidRDefault="000A15C1" w:rsidP="00FE45C8">
      <w:pPr>
        <w:spacing w:line="276" w:lineRule="auto"/>
        <w:rPr>
          <w:b/>
        </w:rPr>
      </w:pPr>
      <w:r w:rsidRPr="00FE45C8">
        <w:rPr>
          <w:b/>
        </w:rPr>
        <w:t>COMMUNITY DEVELOPMENT</w:t>
      </w:r>
    </w:p>
    <w:p w14:paraId="1F1BE58E" w14:textId="029CB603" w:rsidR="006E2CE7" w:rsidRPr="001D253E" w:rsidRDefault="006E2CE7" w:rsidP="00875E85">
      <w:pPr>
        <w:jc w:val="both"/>
        <w:rPr>
          <w:sz w:val="20"/>
        </w:rPr>
      </w:pPr>
      <w:r w:rsidRPr="001D253E">
        <w:rPr>
          <w:sz w:val="20"/>
        </w:rPr>
        <w:t>There is a strong tradition of close links with the local community. Pupils regularly visit places of special interest in the locality and surrounding areas.  The school is an integral part of St. Benedict’s Parish and pupils attend Mass regularly. The school host</w:t>
      </w:r>
      <w:r w:rsidR="00A0428A">
        <w:rPr>
          <w:sz w:val="20"/>
        </w:rPr>
        <w:t>s</w:t>
      </w:r>
      <w:r w:rsidRPr="001D253E">
        <w:rPr>
          <w:sz w:val="20"/>
        </w:rPr>
        <w:t xml:space="preserve"> </w:t>
      </w:r>
      <w:r w:rsidR="00D173BD" w:rsidRPr="001D253E">
        <w:rPr>
          <w:sz w:val="20"/>
        </w:rPr>
        <w:t>Christmas</w:t>
      </w:r>
      <w:r w:rsidRPr="001D253E">
        <w:rPr>
          <w:sz w:val="20"/>
        </w:rPr>
        <w:t xml:space="preserve"> Lunches for senior members of the parish </w:t>
      </w:r>
      <w:r w:rsidR="004129CF">
        <w:rPr>
          <w:sz w:val="20"/>
        </w:rPr>
        <w:t>and p</w:t>
      </w:r>
      <w:r w:rsidRPr="001D253E">
        <w:rPr>
          <w:sz w:val="20"/>
        </w:rPr>
        <w:t xml:space="preserve">upils entertain our visitors with singing. The school has links with the </w:t>
      </w:r>
      <w:r w:rsidR="00500156" w:rsidRPr="001D253E">
        <w:rPr>
          <w:sz w:val="20"/>
        </w:rPr>
        <w:t>police</w:t>
      </w:r>
      <w:r w:rsidR="00D173BD" w:rsidRPr="001D253E">
        <w:rPr>
          <w:sz w:val="20"/>
        </w:rPr>
        <w:t xml:space="preserve"> and School Nurse</w:t>
      </w:r>
      <w:r w:rsidRPr="001D253E">
        <w:rPr>
          <w:sz w:val="20"/>
        </w:rPr>
        <w:t xml:space="preserve"> who regularly visit and also with local businesses and industries. Ways to strengthen and develop these links are constantly sought. </w:t>
      </w:r>
    </w:p>
    <w:p w14:paraId="0C423894" w14:textId="77777777" w:rsidR="009E39C8" w:rsidRPr="00FE45C8" w:rsidRDefault="009E39C8" w:rsidP="00875E85">
      <w:pPr>
        <w:rPr>
          <w:b/>
        </w:rPr>
      </w:pPr>
      <w:r w:rsidRPr="00FE45C8">
        <w:rPr>
          <w:noProof/>
        </w:rPr>
        <w:t xml:space="preserve">                                                                 </w:t>
      </w:r>
    </w:p>
    <w:p w14:paraId="63813DE3" w14:textId="77777777" w:rsidR="000A15C1" w:rsidRPr="00FE45C8" w:rsidRDefault="000A15C1" w:rsidP="00875E85">
      <w:pPr>
        <w:rPr>
          <w:b/>
        </w:rPr>
      </w:pPr>
      <w:r w:rsidRPr="00FE45C8">
        <w:rPr>
          <w:b/>
        </w:rPr>
        <w:t>ADMISSIONS</w:t>
      </w:r>
    </w:p>
    <w:p w14:paraId="7030092D" w14:textId="77777777" w:rsidR="000A15C1" w:rsidRPr="001D253E" w:rsidRDefault="000A15C1" w:rsidP="00875E85">
      <w:pPr>
        <w:rPr>
          <w:sz w:val="20"/>
        </w:rPr>
      </w:pPr>
      <w:r w:rsidRPr="001D253E">
        <w:rPr>
          <w:sz w:val="20"/>
        </w:rPr>
        <w:t>All admissions are considered in accordance with the School Admissions Policy.</w:t>
      </w:r>
    </w:p>
    <w:p w14:paraId="7DDCE9C5" w14:textId="77777777" w:rsidR="000A15C1" w:rsidRPr="001D253E" w:rsidRDefault="008B3793" w:rsidP="00875E85">
      <w:pPr>
        <w:rPr>
          <w:b/>
          <w:i/>
          <w:sz w:val="20"/>
        </w:rPr>
      </w:pPr>
      <w:r w:rsidRPr="001D253E">
        <w:rPr>
          <w:b/>
          <w:i/>
          <w:sz w:val="20"/>
        </w:rPr>
        <w:t xml:space="preserve">A new admissions policy in line with Diocesan Policy has been ratified by the Governors in the </w:t>
      </w:r>
      <w:r w:rsidR="00D173BD" w:rsidRPr="001D253E">
        <w:rPr>
          <w:b/>
          <w:i/>
          <w:sz w:val="20"/>
        </w:rPr>
        <w:t>Autumn Term</w:t>
      </w:r>
      <w:r w:rsidRPr="001D253E">
        <w:rPr>
          <w:b/>
          <w:i/>
          <w:sz w:val="20"/>
        </w:rPr>
        <w:t xml:space="preserve"> Meeting for implementation 20</w:t>
      </w:r>
      <w:r w:rsidR="00B77BCF">
        <w:rPr>
          <w:b/>
          <w:i/>
          <w:sz w:val="20"/>
        </w:rPr>
        <w:t>2</w:t>
      </w:r>
      <w:r w:rsidR="00BD5ECD">
        <w:rPr>
          <w:b/>
          <w:i/>
          <w:sz w:val="20"/>
        </w:rPr>
        <w:t>5</w:t>
      </w:r>
      <w:r w:rsidRPr="001D253E">
        <w:rPr>
          <w:b/>
          <w:i/>
          <w:sz w:val="20"/>
        </w:rPr>
        <w:t>-</w:t>
      </w:r>
      <w:r w:rsidR="00D223C0" w:rsidRPr="001D253E">
        <w:rPr>
          <w:b/>
          <w:i/>
          <w:sz w:val="20"/>
        </w:rPr>
        <w:t>202</w:t>
      </w:r>
      <w:r w:rsidR="00BD5ECD">
        <w:rPr>
          <w:b/>
          <w:i/>
          <w:sz w:val="20"/>
        </w:rPr>
        <w:t>6</w:t>
      </w:r>
      <w:r w:rsidRPr="001D253E">
        <w:rPr>
          <w:b/>
          <w:i/>
          <w:sz w:val="20"/>
        </w:rPr>
        <w:t>.</w:t>
      </w:r>
    </w:p>
    <w:p w14:paraId="1F013676" w14:textId="77777777" w:rsidR="002233E4" w:rsidRDefault="002233E4" w:rsidP="00875E85">
      <w:pPr>
        <w:rPr>
          <w:b/>
        </w:rPr>
      </w:pPr>
    </w:p>
    <w:p w14:paraId="28B3B608" w14:textId="7F1742E5" w:rsidR="00794E48" w:rsidRPr="00794E48" w:rsidRDefault="000A15C1" w:rsidP="00875E85">
      <w:pPr>
        <w:rPr>
          <w:b/>
        </w:rPr>
      </w:pPr>
      <w:r w:rsidRPr="00FE45C8">
        <w:rPr>
          <w:b/>
        </w:rPr>
        <w:t>INSPECTION OF ST. JOSEPH’S</w:t>
      </w:r>
      <w:r w:rsidR="004129CF">
        <w:rPr>
          <w:b/>
        </w:rPr>
        <w:t xml:space="preserve">- </w:t>
      </w:r>
      <w:r w:rsidR="00794E48" w:rsidRPr="00794E48">
        <w:rPr>
          <w:b/>
        </w:rPr>
        <w:t xml:space="preserve">Summary </w:t>
      </w:r>
      <w:r w:rsidR="004129CF">
        <w:rPr>
          <w:b/>
        </w:rPr>
        <w:t>OCTOBER 2019</w:t>
      </w:r>
    </w:p>
    <w:p w14:paraId="115B0A61" w14:textId="77777777" w:rsidR="00794E48" w:rsidRPr="00BE1FA5" w:rsidRDefault="00794E48" w:rsidP="00875E85">
      <w:pPr>
        <w:jc w:val="both"/>
        <w:rPr>
          <w:sz w:val="20"/>
        </w:rPr>
      </w:pPr>
      <w:r w:rsidRPr="00BE1FA5">
        <w:rPr>
          <w:sz w:val="20"/>
        </w:rPr>
        <w:t xml:space="preserve">St Joseph’s Catholic Primary School has a warm, caring and nurturing environment for pupils.  This contributes significantly to pupils’ strong levels of wellbeing and helps them to develop as caring, polite and considerate individuals.  Parents, pupils, staff and governors contribute successfully to the strong sense of community that exists in the school.   </w:t>
      </w:r>
    </w:p>
    <w:p w14:paraId="6CA9EAED" w14:textId="77777777" w:rsidR="00794E48" w:rsidRPr="00BE1FA5" w:rsidRDefault="00794E48" w:rsidP="00875E85">
      <w:pPr>
        <w:jc w:val="both"/>
        <w:rPr>
          <w:sz w:val="20"/>
        </w:rPr>
      </w:pPr>
      <w:r w:rsidRPr="00BE1FA5">
        <w:rPr>
          <w:sz w:val="20"/>
        </w:rPr>
        <w:t xml:space="preserve">Most pupils make good progress from their starting points and develop their literacy and information and communication technology (ICT) skills well.  They develop their numeracy and Welsh language skills appropriately.  Nearly all pupils have positive attitudes towards their learning and behave exceptionally well.  Nearly all concentrate purposefully in lessons and persevere with their tasks. </w:t>
      </w:r>
    </w:p>
    <w:p w14:paraId="4DA66F12" w14:textId="77777777" w:rsidR="00794E48" w:rsidRPr="00BE1FA5" w:rsidRDefault="00794E48" w:rsidP="00875E85">
      <w:pPr>
        <w:jc w:val="both"/>
        <w:rPr>
          <w:sz w:val="20"/>
        </w:rPr>
      </w:pPr>
      <w:r w:rsidRPr="00BE1FA5">
        <w:rPr>
          <w:sz w:val="20"/>
        </w:rPr>
        <w:t xml:space="preserve">The headteacher promotes a clear vision for the school and receives effective support from the senior leadership team and governing body.  Self-evaluation processes are successful in identifying strengths and areas for development.   </w:t>
      </w:r>
    </w:p>
    <w:p w14:paraId="04FFF1D0" w14:textId="77777777" w:rsidR="00794E48" w:rsidRPr="00BE1FA5" w:rsidRDefault="00794E48" w:rsidP="00875E85">
      <w:pPr>
        <w:jc w:val="both"/>
        <w:rPr>
          <w:b/>
          <w:sz w:val="20"/>
        </w:rPr>
      </w:pPr>
      <w:r w:rsidRPr="00BE1FA5">
        <w:rPr>
          <w:b/>
          <w:sz w:val="20"/>
        </w:rPr>
        <w:t xml:space="preserve">Inspection area Judgement </w:t>
      </w:r>
    </w:p>
    <w:p w14:paraId="69EC7E18" w14:textId="77777777" w:rsidR="00794E48" w:rsidRPr="00BE1FA5" w:rsidRDefault="00794E48" w:rsidP="004129CF">
      <w:pPr>
        <w:jc w:val="both"/>
        <w:rPr>
          <w:sz w:val="20"/>
        </w:rPr>
      </w:pPr>
      <w:r w:rsidRPr="00BE1FA5">
        <w:rPr>
          <w:sz w:val="20"/>
        </w:rPr>
        <w:t xml:space="preserve">Standards </w:t>
      </w:r>
      <w:r w:rsidRPr="00BE1FA5">
        <w:rPr>
          <w:b/>
          <w:sz w:val="20"/>
        </w:rPr>
        <w:t xml:space="preserve">Good </w:t>
      </w:r>
    </w:p>
    <w:p w14:paraId="30AE4E23" w14:textId="77777777" w:rsidR="00794E48" w:rsidRPr="00BE1FA5" w:rsidRDefault="00794E48" w:rsidP="004129CF">
      <w:pPr>
        <w:jc w:val="both"/>
        <w:rPr>
          <w:b/>
          <w:sz w:val="20"/>
        </w:rPr>
      </w:pPr>
      <w:r w:rsidRPr="00BE1FA5">
        <w:rPr>
          <w:sz w:val="20"/>
        </w:rPr>
        <w:t xml:space="preserve">Wellbeing and attitudes to learning </w:t>
      </w:r>
      <w:r w:rsidRPr="00BE1FA5">
        <w:rPr>
          <w:b/>
          <w:sz w:val="20"/>
        </w:rPr>
        <w:t xml:space="preserve">Good </w:t>
      </w:r>
    </w:p>
    <w:p w14:paraId="29F87260" w14:textId="77777777" w:rsidR="00794E48" w:rsidRPr="00BE1FA5" w:rsidRDefault="00794E48" w:rsidP="004129CF">
      <w:pPr>
        <w:jc w:val="both"/>
        <w:rPr>
          <w:sz w:val="20"/>
        </w:rPr>
      </w:pPr>
      <w:r w:rsidRPr="00BE1FA5">
        <w:rPr>
          <w:sz w:val="20"/>
        </w:rPr>
        <w:t xml:space="preserve">Teaching and learning experiences </w:t>
      </w:r>
      <w:r w:rsidRPr="00BE1FA5">
        <w:rPr>
          <w:b/>
          <w:sz w:val="20"/>
        </w:rPr>
        <w:t>Good</w:t>
      </w:r>
      <w:r w:rsidRPr="00BE1FA5">
        <w:rPr>
          <w:sz w:val="20"/>
        </w:rPr>
        <w:t xml:space="preserve"> </w:t>
      </w:r>
    </w:p>
    <w:p w14:paraId="3B48A8AA" w14:textId="77777777" w:rsidR="00794E48" w:rsidRPr="00BE1FA5" w:rsidRDefault="00794E48" w:rsidP="004129CF">
      <w:pPr>
        <w:jc w:val="both"/>
        <w:rPr>
          <w:b/>
          <w:sz w:val="20"/>
        </w:rPr>
      </w:pPr>
      <w:r w:rsidRPr="00BE1FA5">
        <w:rPr>
          <w:sz w:val="20"/>
        </w:rPr>
        <w:t xml:space="preserve">Care, support and guidance </w:t>
      </w:r>
      <w:r w:rsidRPr="00BE1FA5">
        <w:rPr>
          <w:b/>
          <w:sz w:val="20"/>
        </w:rPr>
        <w:t xml:space="preserve">Good </w:t>
      </w:r>
    </w:p>
    <w:p w14:paraId="6D7B48CA" w14:textId="77777777" w:rsidR="00B77BCF" w:rsidRPr="00BE1FA5" w:rsidRDefault="00794E48" w:rsidP="00BE1FA5">
      <w:pPr>
        <w:spacing w:line="276" w:lineRule="auto"/>
        <w:jc w:val="both"/>
        <w:rPr>
          <w:b/>
          <w:sz w:val="20"/>
        </w:rPr>
      </w:pPr>
      <w:r w:rsidRPr="00BE1FA5">
        <w:rPr>
          <w:sz w:val="20"/>
        </w:rPr>
        <w:t xml:space="preserve">Leadership and management </w:t>
      </w:r>
      <w:r w:rsidRPr="00BE1FA5">
        <w:rPr>
          <w:b/>
          <w:sz w:val="20"/>
        </w:rPr>
        <w:t xml:space="preserve">Good   </w:t>
      </w:r>
    </w:p>
    <w:p w14:paraId="2DA44EB7" w14:textId="77777777" w:rsidR="00B77BCF" w:rsidRPr="00BE1FA5" w:rsidRDefault="00B77BCF" w:rsidP="00BE1FA5">
      <w:pPr>
        <w:spacing w:line="276" w:lineRule="auto"/>
        <w:jc w:val="both"/>
        <w:rPr>
          <w:b/>
          <w:sz w:val="20"/>
        </w:rPr>
      </w:pPr>
    </w:p>
    <w:p w14:paraId="71DAD455" w14:textId="6404BC00" w:rsidR="00B77BCF" w:rsidRPr="004129CF" w:rsidRDefault="004129CF" w:rsidP="004129CF">
      <w:pPr>
        <w:spacing w:line="276" w:lineRule="auto"/>
        <w:rPr>
          <w:b/>
          <w:iCs/>
        </w:rPr>
      </w:pPr>
      <w:r>
        <w:rPr>
          <w:b/>
          <w:iCs/>
        </w:rPr>
        <w:t>CATHOLIC SCHOOLS INSPECTION SECTION 50 –</w:t>
      </w:r>
      <w:r w:rsidR="00BD5ECD" w:rsidRPr="004129CF">
        <w:rPr>
          <w:b/>
          <w:iCs/>
        </w:rPr>
        <w:t xml:space="preserve"> J</w:t>
      </w:r>
      <w:r>
        <w:rPr>
          <w:b/>
          <w:iCs/>
        </w:rPr>
        <w:t xml:space="preserve">ANUARY </w:t>
      </w:r>
      <w:r w:rsidR="00BD5ECD" w:rsidRPr="004129CF">
        <w:rPr>
          <w:b/>
          <w:iCs/>
        </w:rPr>
        <w:t>2024</w:t>
      </w:r>
    </w:p>
    <w:tbl>
      <w:tblPr>
        <w:tblW w:w="13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90"/>
        <w:gridCol w:w="142"/>
        <w:gridCol w:w="2840"/>
      </w:tblGrid>
      <w:tr w:rsidR="00DA7E33" w:rsidRPr="004129CF" w14:paraId="6173F0D7" w14:textId="77777777" w:rsidTr="00381620">
        <w:tc>
          <w:tcPr>
            <w:tcW w:w="10490" w:type="dxa"/>
            <w:tcBorders>
              <w:top w:val="nil"/>
              <w:left w:val="nil"/>
              <w:bottom w:val="nil"/>
              <w:right w:val="nil"/>
            </w:tcBorders>
          </w:tcPr>
          <w:p w14:paraId="551BC87E" w14:textId="07D87B43" w:rsidR="00BD5ECD" w:rsidRPr="004129CF" w:rsidRDefault="00BD5ECD" w:rsidP="004129CF">
            <w:pPr>
              <w:tabs>
                <w:tab w:val="left" w:pos="3120"/>
              </w:tabs>
              <w:rPr>
                <w:rFonts w:cstheme="minorHAnsi"/>
                <w:sz w:val="20"/>
              </w:rPr>
            </w:pPr>
            <w:r w:rsidRPr="004129CF">
              <w:rPr>
                <w:rFonts w:cstheme="minorHAnsi"/>
                <w:sz w:val="20"/>
              </w:rPr>
              <w:t>What the school does well</w:t>
            </w:r>
            <w:r w:rsidR="004129CF">
              <w:rPr>
                <w:rFonts w:cstheme="minorHAnsi"/>
                <w:sz w:val="20"/>
              </w:rPr>
              <w:t>;</w:t>
            </w:r>
            <w:r w:rsidRPr="004129CF">
              <w:rPr>
                <w:rFonts w:cstheme="minorHAnsi"/>
                <w:sz w:val="20"/>
              </w:rPr>
              <w:t xml:space="preserve"> </w:t>
            </w:r>
          </w:p>
          <w:p w14:paraId="25E761BE" w14:textId="77777777" w:rsidR="00381620" w:rsidRPr="004129CF" w:rsidRDefault="00BD5ECD" w:rsidP="004129CF">
            <w:pPr>
              <w:tabs>
                <w:tab w:val="left" w:pos="3120"/>
              </w:tabs>
              <w:rPr>
                <w:rFonts w:cstheme="minorHAnsi"/>
                <w:sz w:val="20"/>
              </w:rPr>
            </w:pPr>
            <w:r w:rsidRPr="004129CF">
              <w:rPr>
                <w:rFonts w:cstheme="minorHAnsi"/>
                <w:b/>
                <w:i/>
                <w:sz w:val="20"/>
              </w:rPr>
              <w:t>All at St. Joseph’s Catholic Primary School understand and embrace the Catholic identity and mission of their school, living out the school mission statement; ‘Together in Christ, Living, Learning &amp; Growing,’ the school is a welcoming, inclusive Christ-</w:t>
            </w:r>
            <w:proofErr w:type="spellStart"/>
            <w:r w:rsidRPr="004129CF">
              <w:rPr>
                <w:rFonts w:cstheme="minorHAnsi"/>
                <w:b/>
                <w:i/>
                <w:sz w:val="20"/>
              </w:rPr>
              <w:t>centred</w:t>
            </w:r>
            <w:proofErr w:type="spellEnd"/>
            <w:r w:rsidRPr="004129CF">
              <w:rPr>
                <w:rFonts w:cstheme="minorHAnsi"/>
                <w:b/>
                <w:i/>
                <w:sz w:val="20"/>
              </w:rPr>
              <w:t xml:space="preserve"> learning community</w:t>
            </w:r>
            <w:r w:rsidRPr="004129CF">
              <w:rPr>
                <w:rFonts w:cstheme="minorHAnsi"/>
                <w:sz w:val="20"/>
              </w:rPr>
              <w:t xml:space="preserve">. </w:t>
            </w:r>
          </w:p>
          <w:p w14:paraId="085F5B26" w14:textId="77777777" w:rsidR="004129CF" w:rsidRDefault="00BD5ECD" w:rsidP="004129CF">
            <w:pPr>
              <w:tabs>
                <w:tab w:val="left" w:pos="3120"/>
              </w:tabs>
              <w:rPr>
                <w:rFonts w:cstheme="minorHAnsi"/>
                <w:sz w:val="20"/>
              </w:rPr>
            </w:pPr>
            <w:r w:rsidRPr="004129CF">
              <w:rPr>
                <w:rFonts w:cstheme="minorHAnsi"/>
                <w:sz w:val="20"/>
              </w:rPr>
              <w:t xml:space="preserve">• School leaders, governors and clergy are excellent role models, dedicated and committed to Catholic </w:t>
            </w:r>
          </w:p>
          <w:p w14:paraId="389D72F1" w14:textId="4D387315" w:rsidR="00381620" w:rsidRPr="004129CF" w:rsidRDefault="004129CF" w:rsidP="004129CF">
            <w:pPr>
              <w:tabs>
                <w:tab w:val="left" w:pos="3120"/>
              </w:tabs>
              <w:rPr>
                <w:rFonts w:cstheme="minorHAnsi"/>
                <w:sz w:val="20"/>
              </w:rPr>
            </w:pPr>
            <w:r>
              <w:rPr>
                <w:rFonts w:cstheme="minorHAnsi"/>
                <w:sz w:val="20"/>
              </w:rPr>
              <w:t xml:space="preserve">    </w:t>
            </w:r>
            <w:r w:rsidR="00BD5ECD" w:rsidRPr="004129CF">
              <w:rPr>
                <w:rFonts w:cstheme="minorHAnsi"/>
                <w:sz w:val="20"/>
              </w:rPr>
              <w:t xml:space="preserve">education. </w:t>
            </w:r>
          </w:p>
          <w:p w14:paraId="6A526327" w14:textId="77777777" w:rsidR="004129CF" w:rsidRDefault="00BD5ECD" w:rsidP="004129CF">
            <w:pPr>
              <w:tabs>
                <w:tab w:val="left" w:pos="3120"/>
              </w:tabs>
              <w:rPr>
                <w:rFonts w:cstheme="minorHAnsi"/>
                <w:sz w:val="20"/>
              </w:rPr>
            </w:pPr>
            <w:r w:rsidRPr="004129CF">
              <w:rPr>
                <w:rFonts w:cstheme="minorHAnsi"/>
                <w:sz w:val="20"/>
              </w:rPr>
              <w:t xml:space="preserve">• Pastoral care is a strength of the school; there is a lived sense of family and community evident in the </w:t>
            </w:r>
          </w:p>
          <w:p w14:paraId="0B4F54E1" w14:textId="1A904D3C" w:rsidR="00381620" w:rsidRPr="004129CF" w:rsidRDefault="004129CF" w:rsidP="004129CF">
            <w:pPr>
              <w:tabs>
                <w:tab w:val="left" w:pos="3120"/>
              </w:tabs>
              <w:rPr>
                <w:rFonts w:cstheme="minorHAnsi"/>
                <w:sz w:val="20"/>
              </w:rPr>
            </w:pPr>
            <w:r>
              <w:rPr>
                <w:rFonts w:cstheme="minorHAnsi"/>
                <w:sz w:val="20"/>
              </w:rPr>
              <w:t xml:space="preserve">   </w:t>
            </w:r>
            <w:r w:rsidR="00BD5ECD" w:rsidRPr="004129CF">
              <w:rPr>
                <w:rFonts w:cstheme="minorHAnsi"/>
                <w:sz w:val="20"/>
              </w:rPr>
              <w:t xml:space="preserve">quality of relationships and the love and care shown for all pupils. </w:t>
            </w:r>
          </w:p>
          <w:p w14:paraId="04BF8A70" w14:textId="77777777" w:rsidR="004129CF" w:rsidRDefault="00BD5ECD" w:rsidP="004129CF">
            <w:pPr>
              <w:tabs>
                <w:tab w:val="left" w:pos="3120"/>
              </w:tabs>
              <w:rPr>
                <w:rFonts w:cstheme="minorHAnsi"/>
                <w:sz w:val="20"/>
              </w:rPr>
            </w:pPr>
            <w:r w:rsidRPr="004129CF">
              <w:rPr>
                <w:rFonts w:cstheme="minorHAnsi"/>
                <w:sz w:val="20"/>
              </w:rPr>
              <w:t xml:space="preserve">• Pupils demonstrate a deep sense of respect for those of other faiths, religions and none. The </w:t>
            </w:r>
            <w:proofErr w:type="spellStart"/>
            <w:r w:rsidRPr="004129CF">
              <w:rPr>
                <w:rFonts w:cstheme="minorHAnsi"/>
                <w:sz w:val="20"/>
              </w:rPr>
              <w:t>behaviour</w:t>
            </w:r>
            <w:proofErr w:type="spellEnd"/>
            <w:r w:rsidRPr="004129CF">
              <w:rPr>
                <w:rFonts w:cstheme="minorHAnsi"/>
                <w:sz w:val="20"/>
              </w:rPr>
              <w:t xml:space="preserve"> </w:t>
            </w:r>
          </w:p>
          <w:p w14:paraId="7D780098" w14:textId="771C072C" w:rsidR="00DA7E33" w:rsidRPr="004129CF" w:rsidRDefault="004129CF" w:rsidP="004129CF">
            <w:pPr>
              <w:tabs>
                <w:tab w:val="left" w:pos="3120"/>
              </w:tabs>
              <w:rPr>
                <w:rFonts w:cstheme="minorHAnsi"/>
                <w:sz w:val="20"/>
              </w:rPr>
            </w:pPr>
            <w:r>
              <w:rPr>
                <w:rFonts w:cstheme="minorHAnsi"/>
                <w:sz w:val="20"/>
              </w:rPr>
              <w:t xml:space="preserve">   </w:t>
            </w:r>
            <w:r w:rsidR="00BD5ECD" w:rsidRPr="004129CF">
              <w:rPr>
                <w:rFonts w:cstheme="minorHAnsi"/>
                <w:sz w:val="20"/>
              </w:rPr>
              <w:t>of pupils is exemplary both in lessons and throughout the school.</w:t>
            </w:r>
          </w:p>
        </w:tc>
        <w:tc>
          <w:tcPr>
            <w:tcW w:w="2982" w:type="dxa"/>
            <w:gridSpan w:val="2"/>
            <w:tcBorders>
              <w:top w:val="nil"/>
              <w:left w:val="nil"/>
              <w:bottom w:val="nil"/>
              <w:right w:val="nil"/>
            </w:tcBorders>
          </w:tcPr>
          <w:p w14:paraId="7FBBC4A5" w14:textId="77777777" w:rsidR="00DA7E33" w:rsidRPr="004129CF" w:rsidRDefault="00DA7E33" w:rsidP="004129CF">
            <w:pPr>
              <w:tabs>
                <w:tab w:val="left" w:pos="3120"/>
              </w:tabs>
              <w:ind w:left="1884" w:hanging="1884"/>
              <w:jc w:val="center"/>
              <w:rPr>
                <w:rFonts w:cstheme="minorHAnsi"/>
                <w:b/>
                <w:sz w:val="20"/>
              </w:rPr>
            </w:pPr>
          </w:p>
        </w:tc>
      </w:tr>
      <w:tr w:rsidR="00DA7E33" w:rsidRPr="004129CF" w14:paraId="15D53765" w14:textId="77777777" w:rsidTr="00381620">
        <w:trPr>
          <w:gridAfter w:val="1"/>
          <w:wAfter w:w="2840" w:type="dxa"/>
        </w:trPr>
        <w:tc>
          <w:tcPr>
            <w:tcW w:w="10632" w:type="dxa"/>
            <w:gridSpan w:val="2"/>
            <w:tcBorders>
              <w:top w:val="nil"/>
              <w:left w:val="nil"/>
              <w:bottom w:val="nil"/>
              <w:right w:val="nil"/>
            </w:tcBorders>
          </w:tcPr>
          <w:p w14:paraId="37EB4E89" w14:textId="1B3792F4" w:rsidR="00381620" w:rsidRPr="004129CF" w:rsidRDefault="00BD5ECD" w:rsidP="004129CF">
            <w:pPr>
              <w:pStyle w:val="ListParagraph"/>
              <w:numPr>
                <w:ilvl w:val="0"/>
                <w:numId w:val="41"/>
              </w:numPr>
              <w:tabs>
                <w:tab w:val="left" w:pos="3120"/>
              </w:tabs>
              <w:ind w:left="176" w:hanging="176"/>
              <w:rPr>
                <w:rFonts w:ascii="Century Gothic" w:hAnsi="Century Gothic" w:cstheme="minorHAnsi"/>
                <w:sz w:val="20"/>
                <w:szCs w:val="20"/>
              </w:rPr>
            </w:pPr>
            <w:r w:rsidRPr="004129CF">
              <w:rPr>
                <w:rFonts w:ascii="Century Gothic" w:hAnsi="Century Gothic" w:cstheme="minorHAnsi"/>
                <w:sz w:val="20"/>
                <w:szCs w:val="20"/>
              </w:rPr>
              <w:t xml:space="preserve">Pupils throughout the school demonstrate independence in their learning which is </w:t>
            </w:r>
            <w:r w:rsidR="004129CF" w:rsidRPr="004129CF">
              <w:rPr>
                <w:rFonts w:ascii="Century Gothic" w:hAnsi="Century Gothic" w:cstheme="minorHAnsi"/>
                <w:sz w:val="20"/>
                <w:szCs w:val="20"/>
              </w:rPr>
              <w:t>cross curricular</w:t>
            </w:r>
            <w:r w:rsidRPr="004129CF">
              <w:rPr>
                <w:rFonts w:ascii="Century Gothic" w:hAnsi="Century Gothic" w:cstheme="minorHAnsi"/>
                <w:sz w:val="20"/>
                <w:szCs w:val="20"/>
              </w:rPr>
              <w:t xml:space="preserve"> in nature, for example, the pupils’ digital skills are particularly strong. What the school needs to improve </w:t>
            </w:r>
          </w:p>
          <w:p w14:paraId="5707A8EF" w14:textId="77777777" w:rsidR="004129CF" w:rsidRDefault="00BD5ECD" w:rsidP="004129CF">
            <w:pPr>
              <w:tabs>
                <w:tab w:val="left" w:pos="3120"/>
              </w:tabs>
              <w:rPr>
                <w:rFonts w:cstheme="minorHAnsi"/>
                <w:sz w:val="20"/>
              </w:rPr>
            </w:pPr>
            <w:r w:rsidRPr="004129CF">
              <w:rPr>
                <w:rFonts w:cstheme="minorHAnsi"/>
                <w:sz w:val="20"/>
              </w:rPr>
              <w:t>• To continue to effectively plan, implement and monitor the Religious Education Directory and share good</w:t>
            </w:r>
          </w:p>
          <w:p w14:paraId="59309CDC" w14:textId="1A611E73" w:rsidR="00381620" w:rsidRPr="004129CF" w:rsidRDefault="004129CF" w:rsidP="004129CF">
            <w:pPr>
              <w:tabs>
                <w:tab w:val="left" w:pos="3120"/>
              </w:tabs>
              <w:rPr>
                <w:rFonts w:cstheme="minorHAnsi"/>
                <w:sz w:val="20"/>
              </w:rPr>
            </w:pPr>
            <w:r>
              <w:rPr>
                <w:rFonts w:cstheme="minorHAnsi"/>
                <w:sz w:val="20"/>
              </w:rPr>
              <w:t xml:space="preserve">   </w:t>
            </w:r>
            <w:r w:rsidR="00BD5ECD" w:rsidRPr="004129CF">
              <w:rPr>
                <w:rFonts w:cstheme="minorHAnsi"/>
                <w:sz w:val="20"/>
              </w:rPr>
              <w:t xml:space="preserve"> practice with others. </w:t>
            </w:r>
          </w:p>
          <w:p w14:paraId="32865F66" w14:textId="77777777" w:rsidR="004129CF" w:rsidRDefault="00BD5ECD" w:rsidP="004129CF">
            <w:pPr>
              <w:tabs>
                <w:tab w:val="left" w:pos="3120"/>
              </w:tabs>
              <w:rPr>
                <w:rFonts w:cstheme="minorHAnsi"/>
                <w:sz w:val="20"/>
              </w:rPr>
            </w:pPr>
            <w:r w:rsidRPr="004129CF">
              <w:rPr>
                <w:rFonts w:cstheme="minorHAnsi"/>
                <w:sz w:val="20"/>
              </w:rPr>
              <w:t>• To develop assessment processes in accordance with the Religious Education Directory curriculum, to</w:t>
            </w:r>
            <w:r w:rsidR="00381620" w:rsidRPr="004129CF">
              <w:rPr>
                <w:rFonts w:cstheme="minorHAnsi"/>
                <w:sz w:val="20"/>
              </w:rPr>
              <w:t xml:space="preserve"> </w:t>
            </w:r>
          </w:p>
          <w:p w14:paraId="38FE7B84" w14:textId="1A700F86" w:rsidR="00DA7E33" w:rsidRPr="004129CF" w:rsidRDefault="004129CF" w:rsidP="004129CF">
            <w:pPr>
              <w:tabs>
                <w:tab w:val="left" w:pos="3120"/>
              </w:tabs>
              <w:rPr>
                <w:rFonts w:cstheme="minorHAnsi"/>
                <w:sz w:val="20"/>
              </w:rPr>
            </w:pPr>
            <w:r>
              <w:rPr>
                <w:rFonts w:cstheme="minorHAnsi"/>
                <w:sz w:val="20"/>
              </w:rPr>
              <w:t xml:space="preserve">   </w:t>
            </w:r>
            <w:r w:rsidR="00BD5ECD" w:rsidRPr="004129CF">
              <w:rPr>
                <w:rFonts w:cstheme="minorHAnsi"/>
                <w:sz w:val="20"/>
              </w:rPr>
              <w:t>accurately measure pupils’ attainment and inform future planning and next steps</w:t>
            </w:r>
          </w:p>
        </w:tc>
      </w:tr>
    </w:tbl>
    <w:p w14:paraId="04D2DF0B" w14:textId="77777777" w:rsidR="004129CF" w:rsidRDefault="004129CF" w:rsidP="004129CF">
      <w:pPr>
        <w:rPr>
          <w:b/>
          <w:i/>
          <w:sz w:val="20"/>
        </w:rPr>
      </w:pPr>
      <w:r>
        <w:rPr>
          <w:b/>
          <w:i/>
          <w:sz w:val="20"/>
        </w:rPr>
        <w:t xml:space="preserve">   </w:t>
      </w:r>
      <w:r w:rsidR="000A15C1" w:rsidRPr="004129CF">
        <w:rPr>
          <w:b/>
          <w:i/>
          <w:sz w:val="20"/>
        </w:rPr>
        <w:t xml:space="preserve">The highly successful reports can also be attributed to the strong partnership that exists between </w:t>
      </w:r>
      <w:r>
        <w:rPr>
          <w:b/>
          <w:i/>
          <w:sz w:val="20"/>
        </w:rPr>
        <w:t xml:space="preserve"> </w:t>
      </w:r>
    </w:p>
    <w:p w14:paraId="2FBAD943" w14:textId="0ED4509C" w:rsidR="000A15C1" w:rsidRPr="004129CF" w:rsidRDefault="004129CF" w:rsidP="004129CF">
      <w:pPr>
        <w:rPr>
          <w:b/>
          <w:i/>
          <w:sz w:val="20"/>
        </w:rPr>
      </w:pPr>
      <w:r>
        <w:rPr>
          <w:b/>
          <w:i/>
          <w:sz w:val="20"/>
        </w:rPr>
        <w:t xml:space="preserve">   </w:t>
      </w:r>
      <w:r w:rsidR="000A15C1" w:rsidRPr="004129CF">
        <w:rPr>
          <w:b/>
          <w:i/>
          <w:sz w:val="20"/>
        </w:rPr>
        <w:t>governors, staff, parents and parishioners.</w:t>
      </w:r>
    </w:p>
    <w:p w14:paraId="2E2DA254" w14:textId="54725137" w:rsidR="005C3879" w:rsidRDefault="005C3879" w:rsidP="00FE45C8">
      <w:pPr>
        <w:spacing w:line="276" w:lineRule="auto"/>
        <w:rPr>
          <w:b/>
          <w:i/>
        </w:rPr>
      </w:pPr>
    </w:p>
    <w:p w14:paraId="40A28771" w14:textId="3632D96F" w:rsidR="00875E85" w:rsidRDefault="00875E85" w:rsidP="00FE45C8">
      <w:pPr>
        <w:spacing w:line="276" w:lineRule="auto"/>
        <w:rPr>
          <w:b/>
          <w:i/>
        </w:rPr>
      </w:pPr>
    </w:p>
    <w:p w14:paraId="57CC59EE" w14:textId="77777777" w:rsidR="00875E85" w:rsidRPr="00381620" w:rsidRDefault="00875E85" w:rsidP="00FE45C8">
      <w:pPr>
        <w:spacing w:line="276" w:lineRule="auto"/>
        <w:rPr>
          <w:b/>
          <w:i/>
        </w:rPr>
      </w:pPr>
    </w:p>
    <w:p w14:paraId="554DDDE8" w14:textId="77777777" w:rsidR="00D11E2D" w:rsidRDefault="00D11E2D" w:rsidP="002233E4">
      <w:pPr>
        <w:spacing w:line="276" w:lineRule="auto"/>
        <w:rPr>
          <w:rFonts w:cs="Arial"/>
          <w:b/>
          <w:szCs w:val="24"/>
          <w:u w:val="single"/>
        </w:rPr>
      </w:pPr>
    </w:p>
    <w:p w14:paraId="51E41823" w14:textId="77777777" w:rsidR="00BD1318" w:rsidRDefault="00BD1318" w:rsidP="002233E4">
      <w:pPr>
        <w:spacing w:line="276" w:lineRule="auto"/>
        <w:rPr>
          <w:rFonts w:cs="Arial"/>
          <w:b/>
          <w:szCs w:val="24"/>
          <w:u w:val="single"/>
        </w:rPr>
      </w:pPr>
    </w:p>
    <w:p w14:paraId="2746DF1B" w14:textId="344839F4" w:rsidR="002233E4" w:rsidRDefault="002233E4" w:rsidP="002233E4">
      <w:pPr>
        <w:spacing w:line="276" w:lineRule="auto"/>
        <w:rPr>
          <w:rFonts w:cs="Arial"/>
          <w:b/>
          <w:szCs w:val="24"/>
          <w:u w:val="single"/>
        </w:rPr>
      </w:pPr>
      <w:r>
        <w:rPr>
          <w:rFonts w:cs="Arial"/>
          <w:b/>
          <w:szCs w:val="24"/>
          <w:u w:val="single"/>
        </w:rPr>
        <w:t>SDP</w:t>
      </w:r>
    </w:p>
    <w:p w14:paraId="42951E95" w14:textId="2483F6B6" w:rsidR="00865675" w:rsidRDefault="00485496" w:rsidP="00956719">
      <w:pPr>
        <w:spacing w:line="276" w:lineRule="auto"/>
        <w:rPr>
          <w:rFonts w:ascii="Calibri" w:hAnsi="Calibri"/>
          <w:b/>
          <w:sz w:val="48"/>
          <w:szCs w:val="48"/>
        </w:rPr>
      </w:pPr>
      <w:r w:rsidRPr="00F1786C">
        <w:rPr>
          <w:rFonts w:cs="Arial"/>
          <w:b/>
          <w:i/>
          <w:sz w:val="20"/>
        </w:rPr>
        <w:t xml:space="preserve">The School Development plan </w:t>
      </w:r>
      <w:r w:rsidR="000B0B28" w:rsidRPr="00F1786C">
        <w:rPr>
          <w:rFonts w:cs="Arial"/>
          <w:b/>
          <w:i/>
          <w:sz w:val="20"/>
        </w:rPr>
        <w:t>set the</w:t>
      </w:r>
      <w:r w:rsidRPr="00F1786C">
        <w:rPr>
          <w:rFonts w:cs="Arial"/>
          <w:b/>
          <w:i/>
          <w:sz w:val="20"/>
        </w:rPr>
        <w:t xml:space="preserve"> following priorities this year</w:t>
      </w:r>
      <w:r w:rsidR="004D4EC1">
        <w:rPr>
          <w:rFonts w:cs="Arial"/>
          <w:b/>
          <w:i/>
          <w:sz w:val="20"/>
        </w:rPr>
        <w:t>:</w:t>
      </w:r>
    </w:p>
    <w:tbl>
      <w:tblPr>
        <w:tblpPr w:leftFromText="180" w:rightFromText="180" w:vertAnchor="text" w:horzAnchor="margin" w:tblpY="224"/>
        <w:tblW w:w="10910" w:type="dxa"/>
        <w:tblCellMar>
          <w:left w:w="10" w:type="dxa"/>
          <w:right w:w="10" w:type="dxa"/>
        </w:tblCellMar>
        <w:tblLook w:val="0000" w:firstRow="0" w:lastRow="0" w:firstColumn="0" w:lastColumn="0" w:noHBand="0" w:noVBand="0"/>
      </w:tblPr>
      <w:tblGrid>
        <w:gridCol w:w="338"/>
        <w:gridCol w:w="10572"/>
      </w:tblGrid>
      <w:tr w:rsidR="00865675" w14:paraId="2B5D7A07" w14:textId="77777777" w:rsidTr="00956719">
        <w:trPr>
          <w:trHeight w:val="579"/>
        </w:trPr>
        <w:tc>
          <w:tcPr>
            <w:tcW w:w="10910" w:type="dxa"/>
            <w:gridSpan w:val="2"/>
            <w:tcBorders>
              <w:top w:val="single" w:sz="4" w:space="0" w:color="C6D9F1"/>
              <w:left w:val="single" w:sz="4" w:space="0" w:color="C6D9F1"/>
              <w:bottom w:val="single" w:sz="4" w:space="0" w:color="C6D9F1"/>
              <w:right w:val="single" w:sz="4" w:space="0" w:color="C6D9F1"/>
            </w:tcBorders>
            <w:shd w:val="clear" w:color="auto" w:fill="C6D9F1"/>
            <w:tcMar>
              <w:top w:w="0" w:type="dxa"/>
              <w:left w:w="108" w:type="dxa"/>
              <w:bottom w:w="0" w:type="dxa"/>
              <w:right w:w="108" w:type="dxa"/>
            </w:tcMar>
          </w:tcPr>
          <w:p w14:paraId="20DC73A0" w14:textId="3F5988BE" w:rsidR="00956719" w:rsidRPr="00956719" w:rsidRDefault="00956719" w:rsidP="00956719">
            <w:pPr>
              <w:pBdr>
                <w:bottom w:val="single" w:sz="4" w:space="0" w:color="000000"/>
                <w:right w:val="single" w:sz="4" w:space="4" w:color="000000"/>
              </w:pBdr>
              <w:shd w:val="clear" w:color="auto" w:fill="C6D9F1"/>
              <w:rPr>
                <w:b/>
                <w:sz w:val="32"/>
                <w:szCs w:val="32"/>
              </w:rPr>
            </w:pPr>
            <w:r>
              <w:rPr>
                <w:b/>
                <w:sz w:val="32"/>
                <w:szCs w:val="32"/>
              </w:rPr>
              <w:t xml:space="preserve">                </w:t>
            </w:r>
            <w:r w:rsidRPr="00956719">
              <w:rPr>
                <w:b/>
                <w:sz w:val="32"/>
                <w:szCs w:val="32"/>
              </w:rPr>
              <w:t>Targets and Strategies for Our Priority Areas 2025/26</w:t>
            </w:r>
          </w:p>
          <w:p w14:paraId="2413EC50" w14:textId="62B8E0E2" w:rsidR="00865675" w:rsidRPr="00956719" w:rsidRDefault="00956719" w:rsidP="00956719">
            <w:pPr>
              <w:pStyle w:val="Title"/>
              <w:jc w:val="left"/>
              <w:rPr>
                <w:rFonts w:ascii="Calibri" w:hAnsi="Calibri"/>
                <w:u w:val="none"/>
              </w:rPr>
            </w:pPr>
            <w:r w:rsidRPr="00956719">
              <w:rPr>
                <w:rFonts w:ascii="Century Gothic" w:hAnsi="Century Gothic"/>
                <w:u w:val="none"/>
              </w:rPr>
              <w:t>By the end of July 2025, we aim to: (Including addition of Estyn recommendations Dec 2019)</w:t>
            </w:r>
          </w:p>
        </w:tc>
      </w:tr>
      <w:tr w:rsidR="00865675" w14:paraId="5641D3FF" w14:textId="77777777" w:rsidTr="00956719">
        <w:trPr>
          <w:trHeight w:val="1095"/>
        </w:trPr>
        <w:tc>
          <w:tcPr>
            <w:tcW w:w="338" w:type="dxa"/>
            <w:tcBorders>
              <w:top w:val="single" w:sz="4" w:space="0" w:color="C6D9F1"/>
              <w:left w:val="single" w:sz="4" w:space="0" w:color="C6D9F1"/>
              <w:bottom w:val="single" w:sz="4" w:space="0" w:color="C6D9F1"/>
              <w:right w:val="single" w:sz="4" w:space="0" w:color="C6D9F1"/>
            </w:tcBorders>
            <w:shd w:val="clear" w:color="auto" w:fill="auto"/>
            <w:tcMar>
              <w:top w:w="0" w:type="dxa"/>
              <w:left w:w="108" w:type="dxa"/>
              <w:bottom w:w="0" w:type="dxa"/>
              <w:right w:w="108" w:type="dxa"/>
            </w:tcMar>
          </w:tcPr>
          <w:p w14:paraId="3C1F2487" w14:textId="77777777" w:rsidR="00865675" w:rsidRDefault="00865675" w:rsidP="00865675">
            <w:pPr>
              <w:pStyle w:val="Title"/>
              <w:rPr>
                <w:rFonts w:ascii="Calibri" w:hAnsi="Calibri"/>
                <w:u w:val="none"/>
              </w:rPr>
            </w:pPr>
            <w:r>
              <w:rPr>
                <w:rFonts w:ascii="Calibri" w:hAnsi="Calibri"/>
                <w:u w:val="none"/>
              </w:rPr>
              <w:t>1</w:t>
            </w:r>
          </w:p>
        </w:tc>
        <w:tc>
          <w:tcPr>
            <w:tcW w:w="10572" w:type="dxa"/>
            <w:tcBorders>
              <w:top w:val="single" w:sz="4" w:space="0" w:color="C6D9F1"/>
              <w:left w:val="single" w:sz="4" w:space="0" w:color="C6D9F1"/>
              <w:bottom w:val="single" w:sz="4" w:space="0" w:color="C6D9F1"/>
              <w:right w:val="single" w:sz="4" w:space="0" w:color="C6D9F1"/>
            </w:tcBorders>
            <w:shd w:val="clear" w:color="auto" w:fill="auto"/>
            <w:tcMar>
              <w:top w:w="0" w:type="dxa"/>
              <w:left w:w="108" w:type="dxa"/>
              <w:bottom w:w="0" w:type="dxa"/>
              <w:right w:w="108" w:type="dxa"/>
            </w:tcMar>
          </w:tcPr>
          <w:p w14:paraId="0D9CDFC9" w14:textId="05C3C810" w:rsidR="00865675" w:rsidRPr="005C0B7E" w:rsidRDefault="004D4EC1" w:rsidP="00956719">
            <w:pPr>
              <w:pStyle w:val="Title"/>
              <w:jc w:val="both"/>
              <w:rPr>
                <w:rFonts w:ascii="Century Gothic" w:hAnsi="Century Gothic"/>
              </w:rPr>
            </w:pPr>
            <w:r w:rsidRPr="00956719">
              <w:rPr>
                <w:rFonts w:ascii="Century Gothic" w:hAnsi="Century Gothic" w:cs="Calibri"/>
                <w:b w:val="0"/>
                <w:bCs w:val="0"/>
                <w:u w:val="none"/>
              </w:rPr>
              <w:t>To continue the implementation of the new CES Prayer and Liturgy document ‘To Love you more Dearly’, in line with diocesan requirements. In order to not only deepen faith but to also support the holistic wellbeing of our pupils.</w:t>
            </w:r>
          </w:p>
        </w:tc>
      </w:tr>
      <w:tr w:rsidR="00865675" w14:paraId="5BC8E100" w14:textId="77777777" w:rsidTr="00956719">
        <w:trPr>
          <w:trHeight w:val="737"/>
        </w:trPr>
        <w:tc>
          <w:tcPr>
            <w:tcW w:w="338" w:type="dxa"/>
            <w:tcBorders>
              <w:top w:val="single" w:sz="4" w:space="0" w:color="C6D9F1"/>
              <w:left w:val="single" w:sz="4" w:space="0" w:color="C6D9F1"/>
              <w:bottom w:val="single" w:sz="4" w:space="0" w:color="C6D9F1"/>
              <w:right w:val="single" w:sz="4" w:space="0" w:color="C6D9F1"/>
            </w:tcBorders>
            <w:shd w:val="clear" w:color="auto" w:fill="auto"/>
            <w:tcMar>
              <w:top w:w="0" w:type="dxa"/>
              <w:left w:w="108" w:type="dxa"/>
              <w:bottom w:w="0" w:type="dxa"/>
              <w:right w:w="108" w:type="dxa"/>
            </w:tcMar>
          </w:tcPr>
          <w:p w14:paraId="366EBD65" w14:textId="77777777" w:rsidR="00865675" w:rsidRDefault="00865675" w:rsidP="00865675">
            <w:pPr>
              <w:pStyle w:val="Title"/>
              <w:rPr>
                <w:rFonts w:ascii="Calibri" w:hAnsi="Calibri"/>
                <w:u w:val="none"/>
              </w:rPr>
            </w:pPr>
            <w:r>
              <w:rPr>
                <w:rFonts w:ascii="Calibri" w:hAnsi="Calibri"/>
                <w:u w:val="none"/>
              </w:rPr>
              <w:t>2</w:t>
            </w:r>
          </w:p>
        </w:tc>
        <w:tc>
          <w:tcPr>
            <w:tcW w:w="10572" w:type="dxa"/>
            <w:tcBorders>
              <w:top w:val="single" w:sz="4" w:space="0" w:color="C6D9F1"/>
              <w:left w:val="single" w:sz="4" w:space="0" w:color="C6D9F1"/>
              <w:bottom w:val="single" w:sz="4" w:space="0" w:color="C6D9F1"/>
              <w:right w:val="single" w:sz="4" w:space="0" w:color="C6D9F1"/>
            </w:tcBorders>
            <w:shd w:val="clear" w:color="auto" w:fill="auto"/>
            <w:tcMar>
              <w:top w:w="0" w:type="dxa"/>
              <w:left w:w="108" w:type="dxa"/>
              <w:bottom w:w="0" w:type="dxa"/>
              <w:right w:w="108" w:type="dxa"/>
            </w:tcMar>
          </w:tcPr>
          <w:p w14:paraId="66D525B8" w14:textId="77777777" w:rsidR="00956719" w:rsidRPr="00956719" w:rsidRDefault="00956719" w:rsidP="00956719">
            <w:pPr>
              <w:suppressAutoHyphens/>
              <w:autoSpaceDN w:val="0"/>
              <w:textAlignment w:val="baseline"/>
              <w:rPr>
                <w:rFonts w:cs="Calibri"/>
                <w:bCs/>
                <w:szCs w:val="24"/>
              </w:rPr>
            </w:pPr>
            <w:r w:rsidRPr="00956719">
              <w:rPr>
                <w:rFonts w:cs="Calibri"/>
                <w:bCs/>
                <w:szCs w:val="24"/>
              </w:rPr>
              <w:t xml:space="preserve">To raise literacy teaching standards and develop pupil writing.  </w:t>
            </w:r>
          </w:p>
          <w:p w14:paraId="1DF85B07" w14:textId="3569AF06" w:rsidR="00865675" w:rsidRPr="00E57FC8" w:rsidRDefault="00956719" w:rsidP="00956719">
            <w:pPr>
              <w:pStyle w:val="Title"/>
              <w:jc w:val="both"/>
              <w:rPr>
                <w:rFonts w:ascii="Century Gothic" w:hAnsi="Century Gothic"/>
                <w:b w:val="0"/>
                <w:u w:val="none"/>
              </w:rPr>
            </w:pPr>
            <w:r w:rsidRPr="00956719">
              <w:rPr>
                <w:rFonts w:ascii="Century Gothic" w:hAnsi="Century Gothic" w:cs="Calibri"/>
                <w:b w:val="0"/>
                <w:u w:val="none"/>
                <w:lang w:val="en-US"/>
              </w:rPr>
              <w:t>(Voice 21 oracy, Welsh and extra Language)</w:t>
            </w:r>
          </w:p>
        </w:tc>
      </w:tr>
      <w:tr w:rsidR="00865675" w14:paraId="6C7A3D56" w14:textId="77777777" w:rsidTr="00956719">
        <w:trPr>
          <w:trHeight w:val="1095"/>
        </w:trPr>
        <w:tc>
          <w:tcPr>
            <w:tcW w:w="338" w:type="dxa"/>
            <w:tcBorders>
              <w:top w:val="single" w:sz="4" w:space="0" w:color="C6D9F1"/>
              <w:left w:val="single" w:sz="4" w:space="0" w:color="C6D9F1"/>
              <w:bottom w:val="single" w:sz="4" w:space="0" w:color="C6D9F1"/>
              <w:right w:val="single" w:sz="4" w:space="0" w:color="C6D9F1"/>
            </w:tcBorders>
            <w:shd w:val="clear" w:color="auto" w:fill="auto"/>
            <w:tcMar>
              <w:top w:w="0" w:type="dxa"/>
              <w:left w:w="108" w:type="dxa"/>
              <w:bottom w:w="0" w:type="dxa"/>
              <w:right w:w="108" w:type="dxa"/>
            </w:tcMar>
          </w:tcPr>
          <w:p w14:paraId="446CA573" w14:textId="77777777" w:rsidR="00865675" w:rsidRDefault="00865675" w:rsidP="00865675">
            <w:pPr>
              <w:pStyle w:val="Title"/>
              <w:rPr>
                <w:rFonts w:ascii="Calibri" w:hAnsi="Calibri"/>
                <w:u w:val="none"/>
              </w:rPr>
            </w:pPr>
            <w:r>
              <w:rPr>
                <w:rFonts w:ascii="Calibri" w:hAnsi="Calibri"/>
                <w:u w:val="none"/>
              </w:rPr>
              <w:t>3</w:t>
            </w:r>
          </w:p>
        </w:tc>
        <w:tc>
          <w:tcPr>
            <w:tcW w:w="10572" w:type="dxa"/>
            <w:tcBorders>
              <w:top w:val="single" w:sz="4" w:space="0" w:color="C6D9F1"/>
              <w:left w:val="single" w:sz="4" w:space="0" w:color="C6D9F1"/>
              <w:bottom w:val="single" w:sz="4" w:space="0" w:color="C6D9F1"/>
              <w:right w:val="single" w:sz="4" w:space="0" w:color="C6D9F1"/>
            </w:tcBorders>
            <w:shd w:val="clear" w:color="auto" w:fill="auto"/>
            <w:tcMar>
              <w:top w:w="0" w:type="dxa"/>
              <w:left w:w="108" w:type="dxa"/>
              <w:bottom w:w="0" w:type="dxa"/>
              <w:right w:w="108" w:type="dxa"/>
            </w:tcMar>
          </w:tcPr>
          <w:p w14:paraId="777F5F5C" w14:textId="0C4BF1E2" w:rsidR="00865675" w:rsidRDefault="00956719" w:rsidP="00956719">
            <w:pPr>
              <w:pStyle w:val="Title"/>
              <w:jc w:val="both"/>
              <w:rPr>
                <w:rFonts w:ascii="Century Gothic" w:hAnsi="Century Gothic"/>
              </w:rPr>
            </w:pPr>
            <w:r w:rsidRPr="00956719">
              <w:rPr>
                <w:rFonts w:ascii="Century Gothic" w:hAnsi="Century Gothic" w:cs="Calibri"/>
                <w:b w:val="0"/>
                <w:bCs w:val="0"/>
                <w:u w:val="none"/>
              </w:rPr>
              <w:t>To increase opportunities for pupils to select and apply their mathematical skills and strategies in authentic, real-life contexts and problem-solving activities with appropriate levels of challenge and support.</w:t>
            </w:r>
          </w:p>
        </w:tc>
      </w:tr>
      <w:tr w:rsidR="00956719" w14:paraId="5D18C42B" w14:textId="77777777" w:rsidTr="005403D8">
        <w:trPr>
          <w:trHeight w:val="863"/>
        </w:trPr>
        <w:tc>
          <w:tcPr>
            <w:tcW w:w="338" w:type="dxa"/>
            <w:tcBorders>
              <w:top w:val="single" w:sz="4" w:space="0" w:color="C6D9F1"/>
              <w:left w:val="single" w:sz="4" w:space="0" w:color="C6D9F1"/>
              <w:bottom w:val="single" w:sz="4" w:space="0" w:color="C6D9F1"/>
              <w:right w:val="single" w:sz="4" w:space="0" w:color="C6D9F1"/>
            </w:tcBorders>
            <w:shd w:val="clear" w:color="auto" w:fill="auto"/>
            <w:tcMar>
              <w:top w:w="0" w:type="dxa"/>
              <w:left w:w="108" w:type="dxa"/>
              <w:bottom w:w="0" w:type="dxa"/>
              <w:right w:w="108" w:type="dxa"/>
            </w:tcMar>
          </w:tcPr>
          <w:p w14:paraId="470C9E9E" w14:textId="6EDAB72F" w:rsidR="00956719" w:rsidRDefault="00956719" w:rsidP="00865675">
            <w:pPr>
              <w:pStyle w:val="Title"/>
              <w:rPr>
                <w:rFonts w:ascii="Calibri" w:hAnsi="Calibri"/>
                <w:u w:val="none"/>
              </w:rPr>
            </w:pPr>
            <w:r>
              <w:rPr>
                <w:rFonts w:ascii="Calibri" w:hAnsi="Calibri"/>
                <w:u w:val="none"/>
              </w:rPr>
              <w:t>4</w:t>
            </w:r>
          </w:p>
        </w:tc>
        <w:tc>
          <w:tcPr>
            <w:tcW w:w="10572" w:type="dxa"/>
            <w:tcBorders>
              <w:top w:val="single" w:sz="4" w:space="0" w:color="C6D9F1"/>
              <w:left w:val="single" w:sz="4" w:space="0" w:color="C6D9F1"/>
              <w:bottom w:val="single" w:sz="4" w:space="0" w:color="C6D9F1"/>
              <w:right w:val="single" w:sz="4" w:space="0" w:color="C6D9F1"/>
            </w:tcBorders>
            <w:shd w:val="clear" w:color="auto" w:fill="auto"/>
            <w:tcMar>
              <w:top w:w="0" w:type="dxa"/>
              <w:left w:w="108" w:type="dxa"/>
              <w:bottom w:w="0" w:type="dxa"/>
              <w:right w:w="108" w:type="dxa"/>
            </w:tcMar>
          </w:tcPr>
          <w:p w14:paraId="4A2DE0E0" w14:textId="6772E181" w:rsidR="00956719" w:rsidRPr="00956719" w:rsidRDefault="00956719" w:rsidP="00865675">
            <w:pPr>
              <w:pStyle w:val="Title"/>
              <w:jc w:val="both"/>
              <w:rPr>
                <w:rFonts w:ascii="Century Gothic" w:hAnsi="Century Gothic"/>
                <w:b w:val="0"/>
                <w:bCs w:val="0"/>
                <w:u w:val="none"/>
              </w:rPr>
            </w:pPr>
            <w:r w:rsidRPr="00956719">
              <w:rPr>
                <w:rFonts w:ascii="Century Gothic" w:hAnsi="Century Gothic" w:cstheme="minorHAnsi"/>
                <w:b w:val="0"/>
                <w:bCs w:val="0"/>
                <w:u w:val="none"/>
              </w:rPr>
              <w:t>To develop growth in areas of tracking, progression and quality assurance within the DCF (Digital Competence Framework.)</w:t>
            </w:r>
          </w:p>
        </w:tc>
      </w:tr>
    </w:tbl>
    <w:p w14:paraId="28900242" w14:textId="77777777" w:rsidR="00865675" w:rsidRDefault="00865675" w:rsidP="00865675">
      <w:pPr>
        <w:jc w:val="center"/>
        <w:rPr>
          <w:rFonts w:ascii="Calibri" w:hAnsi="Calibri"/>
          <w:b/>
          <w:sz w:val="48"/>
          <w:szCs w:val="48"/>
        </w:rPr>
      </w:pPr>
    </w:p>
    <w:p w14:paraId="37B354C0" w14:textId="77777777" w:rsidR="00865675" w:rsidRDefault="00865675" w:rsidP="00865675">
      <w:pPr>
        <w:rPr>
          <w:rFonts w:ascii="Calibri" w:hAnsi="Calibri"/>
          <w:sz w:val="2"/>
        </w:rPr>
      </w:pPr>
    </w:p>
    <w:p w14:paraId="75C71B1F" w14:textId="77777777" w:rsidR="00C16CEC" w:rsidRDefault="00C16CEC" w:rsidP="00C16CEC">
      <w:pPr>
        <w:jc w:val="center"/>
        <w:rPr>
          <w:rFonts w:ascii="Calibri" w:hAnsi="Calibri"/>
          <w:b/>
          <w:sz w:val="48"/>
          <w:szCs w:val="48"/>
        </w:rPr>
      </w:pPr>
    </w:p>
    <w:p w14:paraId="72685823" w14:textId="0169C499" w:rsidR="00C16CEC" w:rsidRDefault="00C16CEC" w:rsidP="00865675">
      <w:pPr>
        <w:rPr>
          <w:rFonts w:ascii="Calibri" w:hAnsi="Calibri"/>
          <w:sz w:val="2"/>
        </w:rPr>
      </w:pPr>
    </w:p>
    <w:sectPr w:rsidR="00C16CEC" w:rsidSect="00BD1318">
      <w:headerReference w:type="even" r:id="rId17"/>
      <w:headerReference w:type="default" r:id="rId18"/>
      <w:pgSz w:w="12240" w:h="15840" w:code="1"/>
      <w:pgMar w:top="709" w:right="758" w:bottom="568" w:left="851"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BF147" w14:textId="77777777" w:rsidR="00DD6C44" w:rsidRDefault="00DD6C44">
      <w:r>
        <w:separator/>
      </w:r>
    </w:p>
  </w:endnote>
  <w:endnote w:type="continuationSeparator" w:id="0">
    <w:p w14:paraId="3E627A27" w14:textId="77777777" w:rsidR="00DD6C44" w:rsidRDefault="00DD6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Bookplate">
    <w:altName w:val="Calibri"/>
    <w:panose1 w:val="00000000000000000000"/>
    <w:charset w:val="00"/>
    <w:family w:val="swiss"/>
    <w:notTrueType/>
    <w:pitch w:val="default"/>
    <w:sig w:usb0="00000003" w:usb1="00000000" w:usb2="00000000" w:usb3="00000000" w:csb0="00000001" w:csb1="00000000"/>
  </w:font>
  <w:font w:name="AR CENA">
    <w:altName w:val="Comic Sans MS"/>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77525" w14:textId="77777777" w:rsidR="00DD6C44" w:rsidRDefault="00DD6C44">
      <w:r>
        <w:separator/>
      </w:r>
    </w:p>
  </w:footnote>
  <w:footnote w:type="continuationSeparator" w:id="0">
    <w:p w14:paraId="5A863009" w14:textId="77777777" w:rsidR="00DD6C44" w:rsidRDefault="00DD6C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0F12E" w14:textId="77777777" w:rsidR="00016C22" w:rsidRDefault="00016C22">
    <w:pPr>
      <w:pStyle w:val="Header"/>
    </w:pPr>
    <w:r>
      <w:rPr>
        <w:noProof/>
        <w:lang w:val="en-GB" w:eastAsia="en-GB"/>
      </w:rPr>
      <mc:AlternateContent>
        <mc:Choice Requires="wps">
          <w:drawing>
            <wp:anchor distT="0" distB="0" distL="114300" distR="114300" simplePos="0" relativeHeight="251656704" behindDoc="1" locked="0" layoutInCell="1" allowOverlap="1" wp14:anchorId="6074463D" wp14:editId="67B77B0F">
              <wp:simplePos x="0" y="0"/>
              <wp:positionH relativeFrom="page">
                <wp:align>center</wp:align>
              </wp:positionH>
              <wp:positionV relativeFrom="page">
                <wp:posOffset>365760</wp:posOffset>
              </wp:positionV>
              <wp:extent cx="6915150" cy="522605"/>
              <wp:effectExtent l="0" t="3810" r="0" b="0"/>
              <wp:wrapNone/>
              <wp:docPr id="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5150" cy="5226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BB6BF11" w14:textId="77777777" w:rsidR="00016C22" w:rsidRDefault="00016C22" w:rsidP="00FC2D17">
                          <w:r>
                            <w:rPr>
                              <w:noProof/>
                              <w:lang w:val="en-GB" w:eastAsia="en-GB"/>
                            </w:rPr>
                            <w:drawing>
                              <wp:inline distT="0" distB="0" distL="0" distR="0" wp14:anchorId="72322312" wp14:editId="08786C11">
                                <wp:extent cx="6858000" cy="340360"/>
                                <wp:effectExtent l="0" t="0" r="0" b="0"/>
                                <wp:docPr id="40" name="Picture 3" descr="gradi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dient"/>
                                        <pic:cNvPicPr>
                                          <a:picLocks noChangeAspect="1" noChangeArrowheads="1"/>
                                        </pic:cNvPicPr>
                                      </pic:nvPicPr>
                                      <pic:blipFill>
                                        <a:blip r:embed="rId1">
                                          <a:extLst>
                                            <a:ext uri="{28A0092B-C50C-407E-A947-70E740481C1C}">
                                              <a14:useLocalDpi xmlns:a14="http://schemas.microsoft.com/office/drawing/2010/main" val="0"/>
                                            </a:ext>
                                          </a:extLst>
                                        </a:blip>
                                        <a:srcRect b="78590"/>
                                        <a:stretch>
                                          <a:fillRect/>
                                        </a:stretch>
                                      </pic:blipFill>
                                      <pic:spPr bwMode="auto">
                                        <a:xfrm>
                                          <a:off x="0" y="0"/>
                                          <a:ext cx="6858000" cy="340360"/>
                                        </a:xfrm>
                                        <a:prstGeom prst="rect">
                                          <a:avLst/>
                                        </a:prstGeom>
                                        <a:blipFill dpi="0" rotWithShape="1">
                                          <a:blip r:embed="rId2"/>
                                          <a:srcRect b="78590"/>
                                          <a:tile tx="0" ty="0" sx="100000" sy="100000" flip="none" algn="tl"/>
                                        </a:blipFill>
                                        <a:ln>
                                          <a:noFill/>
                                        </a:ln>
                                      </pic:spPr>
                                    </pic:pic>
                                  </a:graphicData>
                                </a:graphic>
                              </wp:inline>
                            </w:drawing>
                          </w:r>
                        </w:p>
                      </w:txbxContent>
                    </wps:txbx>
                    <wps:bodyPr rot="0" vert="horz" wrap="squar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074463D" id="_x0000_t202" coordsize="21600,21600" o:spt="202" path="m,l,21600r21600,l21600,xe">
              <v:stroke joinstyle="miter"/>
              <v:path gradientshapeok="t" o:connecttype="rect"/>
            </v:shapetype>
            <v:shape id="Text Box 9" o:spid="_x0000_s1035" type="#_x0000_t202" style="position:absolute;margin-left:0;margin-top:28.8pt;width:544.5pt;height:41.15pt;z-index:-251659776;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" filled="f" stroked="f">
              <v:textbox style="mso-fit-shape-to-text:t" inset=",7.2pt,,7.2pt">
                <w:txbxContent>
                  <w:p w14:paraId="1BB6BF11" w14:textId="77777777" w:rsidR="00016C22" w:rsidRDefault="00016C22" w:rsidP="00FC2D17">
                    <w:r>
                      <w:rPr>
                        <w:noProof/>
                        <w:lang w:val="en-GB" w:eastAsia="en-GB"/>
                      </w:rPr>
                      <w:drawing>
                        <wp:inline distT="0" distB="0" distL="0" distR="0" wp14:anchorId="72322312" wp14:editId="08786C11">
                          <wp:extent cx="6858000" cy="340360"/>
                          <wp:effectExtent l="0" t="0" r="0" b="0"/>
                          <wp:docPr id="40" name="Picture 3" descr="gradi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dient"/>
                                  <pic:cNvPicPr>
                                    <a:picLocks noChangeAspect="1" noChangeArrowheads="1"/>
                                  </pic:cNvPicPr>
                                </pic:nvPicPr>
                                <pic:blipFill>
                                  <a:blip r:embed="rId1">
                                    <a:extLst>
                                      <a:ext uri="{28A0092B-C50C-407E-A947-70E740481C1C}">
                                        <a14:useLocalDpi xmlns:a14="http://schemas.microsoft.com/office/drawing/2010/main" val="0"/>
                                      </a:ext>
                                    </a:extLst>
                                  </a:blip>
                                  <a:srcRect b="78590"/>
                                  <a:stretch>
                                    <a:fillRect/>
                                  </a:stretch>
                                </pic:blipFill>
                                <pic:spPr bwMode="auto">
                                  <a:xfrm>
                                    <a:off x="0" y="0"/>
                                    <a:ext cx="6858000" cy="340360"/>
                                  </a:xfrm>
                                  <a:prstGeom prst="rect">
                                    <a:avLst/>
                                  </a:prstGeom>
                                  <a:blipFill dpi="0" rotWithShape="1">
                                    <a:blip r:embed="rId2"/>
                                    <a:srcRect b="78590"/>
                                    <a:tile tx="0" ty="0" sx="100000" sy="100000" flip="none" algn="tl"/>
                                  </a:blipFill>
                                  <a:ln>
                                    <a:noFill/>
                                  </a:ln>
                                </pic:spPr>
                              </pic:pic>
                            </a:graphicData>
                          </a:graphic>
                        </wp:inline>
                      </w:drawing>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55680" behindDoc="0" locked="0" layoutInCell="1" allowOverlap="1" wp14:anchorId="04F8D3AE" wp14:editId="58DD7CE5">
              <wp:simplePos x="0" y="0"/>
              <wp:positionH relativeFrom="page">
                <wp:posOffset>594360</wp:posOffset>
              </wp:positionH>
              <wp:positionV relativeFrom="page">
                <wp:posOffset>485775</wp:posOffset>
              </wp:positionV>
              <wp:extent cx="1384300" cy="323215"/>
              <wp:effectExtent l="3810" t="0" r="2540" b="63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4300" cy="323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D90335" w14:textId="77777777" w:rsidR="00016C22" w:rsidRPr="00FC2D17" w:rsidRDefault="00016C22" w:rsidP="00C964FC">
                          <w:pPr>
                            <w:rPr>
                              <w:rStyle w:val="PageNumber"/>
                            </w:rPr>
                          </w:pPr>
                          <w:r w:rsidRPr="00FC2D17">
                            <w:rPr>
                              <w:rStyle w:val="PageNumber"/>
                            </w:rPr>
                            <w:t xml:space="preserve">Page </w:t>
                          </w:r>
                          <w:r w:rsidRPr="00FC2D17">
                            <w:rPr>
                              <w:rStyle w:val="PageNumber"/>
                            </w:rPr>
                            <w:fldChar w:fldCharType="begin"/>
                          </w:r>
                          <w:r w:rsidRPr="00FC2D17">
                            <w:rPr>
                              <w:rStyle w:val="PageNumber"/>
                            </w:rPr>
                            <w:instrText xml:space="preserve"> PAGE </w:instrText>
                          </w:r>
                          <w:r w:rsidRPr="00FC2D17">
                            <w:rPr>
                              <w:rStyle w:val="PageNumber"/>
                            </w:rPr>
                            <w:fldChar w:fldCharType="separate"/>
                          </w:r>
                          <w:r w:rsidR="001B1C19">
                            <w:rPr>
                              <w:rStyle w:val="PageNumber"/>
                              <w:noProof/>
                            </w:rPr>
                            <w:t>2</w:t>
                          </w:r>
                          <w:r w:rsidRPr="00FC2D17">
                            <w:rPr>
                              <w:rStyle w:val="PageNumber"/>
                            </w:rPr>
                            <w:fldChar w:fldCharType="end"/>
                          </w:r>
                        </w:p>
                      </w:txbxContent>
                    </wps:txbx>
                    <wps:bodyPr rot="0" vert="horz" wrap="squar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4F8D3AE" id="Text Box 3" o:spid="_x0000_s1036" type="#_x0000_t202" style="position:absolute;margin-left:46.8pt;margin-top:38.25pt;width:109pt;height:25.4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" filled="f" stroked="f">
              <v:textbox style="mso-fit-shape-to-text:t" inset=",7.2pt,,7.2pt">
                <w:txbxContent>
                  <w:p w14:paraId="62D90335" w14:textId="77777777" w:rsidR="00016C22" w:rsidRPr="00FC2D17" w:rsidRDefault="00016C22" w:rsidP="00C964FC">
                    <w:pPr>
                      <w:rPr>
                        <w:rStyle w:val="PageNumber"/>
                      </w:rPr>
                    </w:pPr>
                    <w:r w:rsidRPr="00FC2D17">
                      <w:rPr>
                        <w:rStyle w:val="PageNumber"/>
                      </w:rPr>
                      <w:t xml:space="preserve">Page </w:t>
                    </w:r>
                    <w:r w:rsidRPr="00FC2D17">
                      <w:rPr>
                        <w:rStyle w:val="PageNumber"/>
                      </w:rPr>
                      <w:fldChar w:fldCharType="begin"/>
                    </w:r>
                    <w:r w:rsidRPr="00FC2D17">
                      <w:rPr>
                        <w:rStyle w:val="PageNumber"/>
                      </w:rPr>
                      <w:instrText xml:space="preserve"> PAGE </w:instrText>
                    </w:r>
                    <w:r w:rsidRPr="00FC2D17">
                      <w:rPr>
                        <w:rStyle w:val="PageNumber"/>
                      </w:rPr>
                      <w:fldChar w:fldCharType="separate"/>
                    </w:r>
                    <w:r w:rsidR="001B1C19">
                      <w:rPr>
                        <w:rStyle w:val="PageNumber"/>
                        <w:noProof/>
                      </w:rPr>
                      <w:t>2</w:t>
                    </w:r>
                    <w:r w:rsidRPr="00FC2D17">
                      <w:rPr>
                        <w:rStyle w:val="PageNumber"/>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0A3C3" w14:textId="77777777" w:rsidR="00016C22" w:rsidRDefault="00016C22">
    <w:pPr>
      <w:pStyle w:val="Header"/>
    </w:pPr>
    <w:r>
      <w:rPr>
        <w:noProof/>
        <w:lang w:val="en-GB" w:eastAsia="en-GB"/>
      </w:rPr>
      <mc:AlternateContent>
        <mc:Choice Requires="wps">
          <w:drawing>
            <wp:anchor distT="0" distB="0" distL="114300" distR="114300" simplePos="0" relativeHeight="251657728" behindDoc="0" locked="0" layoutInCell="1" allowOverlap="1" wp14:anchorId="440D505B" wp14:editId="4DD093DE">
              <wp:simplePos x="0" y="0"/>
              <wp:positionH relativeFrom="page">
                <wp:posOffset>5702300</wp:posOffset>
              </wp:positionH>
              <wp:positionV relativeFrom="page">
                <wp:posOffset>485775</wp:posOffset>
              </wp:positionV>
              <wp:extent cx="1384300" cy="323215"/>
              <wp:effectExtent l="0" t="0" r="0" b="635"/>
              <wp:wrapNone/>
              <wp:docPr id="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4300" cy="323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C48897" w14:textId="77777777" w:rsidR="00016C22" w:rsidRPr="00FC2D17" w:rsidRDefault="00016C22" w:rsidP="00FC2D17">
                          <w:pPr>
                            <w:pStyle w:val="PageNumberRight"/>
                          </w:pPr>
                          <w:r w:rsidRPr="00FC2D17">
                            <w:t xml:space="preserve">Page </w:t>
                          </w:r>
                          <w:r w:rsidRPr="00FC2D17">
                            <w:fldChar w:fldCharType="begin"/>
                          </w:r>
                          <w:r w:rsidRPr="00FC2D17">
                            <w:instrText xml:space="preserve"> PAGE </w:instrText>
                          </w:r>
                          <w:r w:rsidRPr="00FC2D17">
                            <w:fldChar w:fldCharType="separate"/>
                          </w:r>
                          <w:r w:rsidR="001B1C19">
                            <w:rPr>
                              <w:noProof/>
                            </w:rPr>
                            <w:t>15</w:t>
                          </w:r>
                          <w:r w:rsidRPr="00FC2D17">
                            <w:fldChar w:fldCharType="end"/>
                          </w:r>
                        </w:p>
                      </w:txbxContent>
                    </wps:txbx>
                    <wps:bodyPr rot="0" vert="horz" wrap="squar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40D505B" id="_x0000_t202" coordsize="21600,21600" o:spt="202" path="m,l,21600r21600,l21600,xe">
              <v:stroke joinstyle="miter"/>
              <v:path gradientshapeok="t" o:connecttype="rect"/>
            </v:shapetype>
            <v:shape id="Text Box 10" o:spid="_x0000_s1037" type="#_x0000_t202" style="position:absolute;margin-left:449pt;margin-top:38.25pt;width:109pt;height:25.4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" filled="f" stroked="f">
              <v:textbox style="mso-fit-shape-to-text:t" inset=",7.2pt,,7.2pt">
                <w:txbxContent>
                  <w:p w14:paraId="1AC48897" w14:textId="77777777" w:rsidR="00016C22" w:rsidRPr="00FC2D17" w:rsidRDefault="00016C22" w:rsidP="00FC2D17">
                    <w:pPr>
                      <w:pStyle w:val="PageNumberRight"/>
                    </w:pPr>
                    <w:r w:rsidRPr="00FC2D17">
                      <w:t xml:space="preserve">Page </w:t>
                    </w:r>
                    <w:r w:rsidRPr="00FC2D17">
                      <w:fldChar w:fldCharType="begin"/>
                    </w:r>
                    <w:r w:rsidRPr="00FC2D17">
                      <w:instrText xml:space="preserve"> PAGE </w:instrText>
                    </w:r>
                    <w:r w:rsidRPr="00FC2D17">
                      <w:fldChar w:fldCharType="separate"/>
                    </w:r>
                    <w:r w:rsidR="001B1C19">
                      <w:rPr>
                        <w:noProof/>
                      </w:rPr>
                      <w:t>15</w:t>
                    </w:r>
                    <w:r w:rsidRPr="00FC2D17">
                      <w:fldChar w:fldCharType="end"/>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58752" behindDoc="0" locked="0" layoutInCell="1" allowOverlap="1" wp14:anchorId="55C57933" wp14:editId="13C7734B">
              <wp:simplePos x="0" y="0"/>
              <wp:positionH relativeFrom="page">
                <wp:posOffset>594360</wp:posOffset>
              </wp:positionH>
              <wp:positionV relativeFrom="page">
                <wp:posOffset>485775</wp:posOffset>
              </wp:positionV>
              <wp:extent cx="1943100" cy="369570"/>
              <wp:effectExtent l="3810" t="0" r="0" b="1905"/>
              <wp:wrapNone/>
              <wp:docPr id="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7FC1AA" w14:textId="77777777" w:rsidR="00016C22" w:rsidRPr="00F24257" w:rsidRDefault="00016C22" w:rsidP="00F24257"/>
                      </w:txbxContent>
                    </wps:txbx>
                    <wps:bodyPr rot="0" vert="horz" wrap="squar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5C57933" id="Text Box 11" o:spid="_x0000_s1038" type="#_x0000_t202" style="position:absolute;margin-left:46.8pt;margin-top:38.25pt;width:153pt;height:29.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" filled="f" stroked="f">
              <v:textbox style="mso-fit-shape-to-text:t" inset=",7.2pt,,7.2pt">
                <w:txbxContent>
                  <w:p w14:paraId="497FC1AA" w14:textId="77777777" w:rsidR="00016C22" w:rsidRPr="00F24257" w:rsidRDefault="00016C22" w:rsidP="00F24257"/>
                </w:txbxContent>
              </v:textbox>
              <w10:wrap anchorx="page" anchory="page"/>
            </v:shape>
          </w:pict>
        </mc:Fallback>
      </mc:AlternateContent>
    </w:r>
    <w:r>
      <w:rPr>
        <w:noProof/>
        <w:lang w:val="en-GB" w:eastAsia="en-GB"/>
      </w:rPr>
      <mc:AlternateContent>
        <mc:Choice Requires="wps">
          <w:drawing>
            <wp:anchor distT="0" distB="0" distL="114300" distR="114300" simplePos="0" relativeHeight="251659776" behindDoc="1" locked="0" layoutInCell="1" allowOverlap="1" wp14:anchorId="659ECEF3" wp14:editId="18761DCA">
              <wp:simplePos x="0" y="0"/>
              <wp:positionH relativeFrom="page">
                <wp:align>center</wp:align>
              </wp:positionH>
              <wp:positionV relativeFrom="page">
                <wp:posOffset>365760</wp:posOffset>
              </wp:positionV>
              <wp:extent cx="7086600" cy="525780"/>
              <wp:effectExtent l="0" t="3810" r="0" b="3810"/>
              <wp:wrapNone/>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5257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D952193" w14:textId="77777777" w:rsidR="00016C22" w:rsidRDefault="00016C22" w:rsidP="00FC2D17">
                          <w:r>
                            <w:rPr>
                              <w:noProof/>
                              <w:lang w:val="en-GB" w:eastAsia="en-GB"/>
                            </w:rPr>
                            <w:drawing>
                              <wp:inline distT="0" distB="0" distL="0" distR="0" wp14:anchorId="0ED68BD7" wp14:editId="57BF6B68">
                                <wp:extent cx="6858000" cy="340360"/>
                                <wp:effectExtent l="0" t="0" r="0" b="0"/>
                                <wp:docPr id="41" name="Picture 4" descr="gradi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radient"/>
                                        <pic:cNvPicPr>
                                          <a:picLocks noChangeAspect="1" noChangeArrowheads="1"/>
                                        </pic:cNvPicPr>
                                      </pic:nvPicPr>
                                      <pic:blipFill>
                                        <a:blip r:embed="rId1">
                                          <a:extLst>
                                            <a:ext uri="{28A0092B-C50C-407E-A947-70E740481C1C}">
                                              <a14:useLocalDpi xmlns:a14="http://schemas.microsoft.com/office/drawing/2010/main" val="0"/>
                                            </a:ext>
                                          </a:extLst>
                                        </a:blip>
                                        <a:srcRect b="78572"/>
                                        <a:stretch>
                                          <a:fillRect/>
                                        </a:stretch>
                                      </pic:blipFill>
                                      <pic:spPr bwMode="auto">
                                        <a:xfrm>
                                          <a:off x="0" y="0"/>
                                          <a:ext cx="6858000" cy="340360"/>
                                        </a:xfrm>
                                        <a:prstGeom prst="rect">
                                          <a:avLst/>
                                        </a:prstGeom>
                                        <a:noFill/>
                                        <a:ln>
                                          <a:noFill/>
                                        </a:ln>
                                      </pic:spPr>
                                    </pic:pic>
                                  </a:graphicData>
                                </a:graphic>
                              </wp:inline>
                            </w:drawing>
                          </w:r>
                        </w:p>
                      </w:txbxContent>
                    </wps:txbx>
                    <wps:bodyPr rot="0" vert="horz" wrap="squar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59ECEF3" id="Text Box 12" o:spid="_x0000_s1039" type="#_x0000_t202" style="position:absolute;margin-left:0;margin-top:28.8pt;width:558pt;height:41.4pt;z-index:-251656704;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" filled="f" stroked="f">
              <v:textbox style="mso-fit-shape-to-text:t" inset=",7.2pt,,7.2pt">
                <w:txbxContent>
                  <w:p w14:paraId="2D952193" w14:textId="77777777" w:rsidR="00016C22" w:rsidRDefault="00016C22" w:rsidP="00FC2D17">
                    <w:r>
                      <w:rPr>
                        <w:noProof/>
                        <w:lang w:val="en-GB" w:eastAsia="en-GB"/>
                      </w:rPr>
                      <w:drawing>
                        <wp:inline distT="0" distB="0" distL="0" distR="0" wp14:anchorId="0ED68BD7" wp14:editId="57BF6B68">
                          <wp:extent cx="6858000" cy="340360"/>
                          <wp:effectExtent l="0" t="0" r="0" b="0"/>
                          <wp:docPr id="41" name="Picture 4" descr="gradi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radient"/>
                                  <pic:cNvPicPr>
                                    <a:picLocks noChangeAspect="1" noChangeArrowheads="1"/>
                                  </pic:cNvPicPr>
                                </pic:nvPicPr>
                                <pic:blipFill>
                                  <a:blip r:embed="rId1">
                                    <a:extLst>
                                      <a:ext uri="{28A0092B-C50C-407E-A947-70E740481C1C}">
                                        <a14:useLocalDpi xmlns:a14="http://schemas.microsoft.com/office/drawing/2010/main" val="0"/>
                                      </a:ext>
                                    </a:extLst>
                                  </a:blip>
                                  <a:srcRect b="78572"/>
                                  <a:stretch>
                                    <a:fillRect/>
                                  </a:stretch>
                                </pic:blipFill>
                                <pic:spPr bwMode="auto">
                                  <a:xfrm>
                                    <a:off x="0" y="0"/>
                                    <a:ext cx="6858000" cy="340360"/>
                                  </a:xfrm>
                                  <a:prstGeom prst="rect">
                                    <a:avLst/>
                                  </a:prstGeom>
                                  <a:noFill/>
                                  <a:ln>
                                    <a:noFill/>
                                  </a:ln>
                                </pic:spPr>
                              </pic:pic>
                            </a:graphicData>
                          </a:graphic>
                        </wp:inline>
                      </w:drawing>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116B275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6" type="#_x0000_t75" style="width:11.25pt;height:11.25pt" o:bullet="t">
        <v:imagedata r:id="rId1" o:title="mso1B"/>
      </v:shape>
    </w:pict>
  </w:numPicBullet>
  <w:numPicBullet w:numPicBulletId="1">
    <w:pict>
      <v:shape id="_x0000_i1107" type="#_x0000_t75" style="width:11.25pt;height:11.25pt" o:bullet="t">
        <v:imagedata r:id="rId2" o:title="bullet1"/>
      </v:shape>
    </w:pict>
  </w:numPicBullet>
  <w:numPicBullet w:numPicBulletId="2">
    <w:pict>
      <v:shape id="_x0000_i1108" type="#_x0000_t75" style="width:9pt;height:9pt" o:bullet="t">
        <v:imagedata r:id="rId3" o:title="bullet2"/>
      </v:shape>
    </w:pict>
  </w:numPicBullet>
  <w:numPicBullet w:numPicBulletId="3">
    <w:pict>
      <v:shape id="_x0000_i1109" type="#_x0000_t75" style="width:9pt;height:9pt" o:bullet="t">
        <v:imagedata r:id="rId4" o:title="bullet3"/>
      </v:shape>
    </w:pict>
  </w:numPicBullet>
  <w:abstractNum w:abstractNumId="0" w15:restartNumberingAfterBreak="0">
    <w:nsid w:val="FFFFFF7C"/>
    <w:multiLevelType w:val="singleLevel"/>
    <w:tmpl w:val="8BF81A0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CD42D0C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2BA21D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2FE4C30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7400870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D606AA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5ACC37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4FE72F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16C1A5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9C861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750168"/>
    <w:multiLevelType w:val="hybridMultilevel"/>
    <w:tmpl w:val="1FC2DE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C263C43"/>
    <w:multiLevelType w:val="hybridMultilevel"/>
    <w:tmpl w:val="478A0D5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2" w15:restartNumberingAfterBreak="0">
    <w:nsid w:val="16F15E97"/>
    <w:multiLevelType w:val="multilevel"/>
    <w:tmpl w:val="0D943E92"/>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1AAE29FA"/>
    <w:multiLevelType w:val="multilevel"/>
    <w:tmpl w:val="19C4D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E851B40"/>
    <w:multiLevelType w:val="hybridMultilevel"/>
    <w:tmpl w:val="478C3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EEF70EC"/>
    <w:multiLevelType w:val="multilevel"/>
    <w:tmpl w:val="03123E6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5625564"/>
    <w:multiLevelType w:val="hybridMultilevel"/>
    <w:tmpl w:val="3D8EDA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BFC23BB"/>
    <w:multiLevelType w:val="hybridMultilevel"/>
    <w:tmpl w:val="DA3A65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CFC0E16"/>
    <w:multiLevelType w:val="hybridMultilevel"/>
    <w:tmpl w:val="31A62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6359E9"/>
    <w:multiLevelType w:val="hybridMultilevel"/>
    <w:tmpl w:val="60E21F2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2F923AE4"/>
    <w:multiLevelType w:val="multilevel"/>
    <w:tmpl w:val="FEEC2FE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0BE33EE"/>
    <w:multiLevelType w:val="hybridMultilevel"/>
    <w:tmpl w:val="6B9A4B4E"/>
    <w:lvl w:ilvl="0" w:tplc="9E56FA8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5391A6C"/>
    <w:multiLevelType w:val="hybridMultilevel"/>
    <w:tmpl w:val="C964B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572F3A"/>
    <w:multiLevelType w:val="hybridMultilevel"/>
    <w:tmpl w:val="0A722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8DD348F"/>
    <w:multiLevelType w:val="hybridMultilevel"/>
    <w:tmpl w:val="FFAE5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D9C5524"/>
    <w:multiLevelType w:val="hybridMultilevel"/>
    <w:tmpl w:val="03123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09688D"/>
    <w:multiLevelType w:val="multilevel"/>
    <w:tmpl w:val="90C452A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7" w15:restartNumberingAfterBreak="0">
    <w:nsid w:val="44B50B8A"/>
    <w:multiLevelType w:val="multilevel"/>
    <w:tmpl w:val="FEEC2FE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9532EE0"/>
    <w:multiLevelType w:val="multilevel"/>
    <w:tmpl w:val="03123E6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BC34D35"/>
    <w:multiLevelType w:val="hybridMultilevel"/>
    <w:tmpl w:val="6F9876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CD67263"/>
    <w:multiLevelType w:val="hybridMultilevel"/>
    <w:tmpl w:val="9B4C5C7A"/>
    <w:lvl w:ilvl="0" w:tplc="00E6D1BC">
      <w:start w:val="1"/>
      <w:numFmt w:val="bullet"/>
      <w:pStyle w:val="ListBullet"/>
      <w:lvlText w:val=""/>
      <w:lvlJc w:val="left"/>
      <w:pPr>
        <w:tabs>
          <w:tab w:val="num" w:pos="840"/>
        </w:tabs>
        <w:ind w:left="840" w:hanging="360"/>
      </w:pPr>
      <w:rPr>
        <w:rFonts w:ascii="Wingdings" w:hAnsi="Wingdings"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31" w15:restartNumberingAfterBreak="0">
    <w:nsid w:val="4D8A634C"/>
    <w:multiLevelType w:val="hybridMultilevel"/>
    <w:tmpl w:val="5E707B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F2864FE"/>
    <w:multiLevelType w:val="hybridMultilevel"/>
    <w:tmpl w:val="72521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18D4BC4"/>
    <w:multiLevelType w:val="multilevel"/>
    <w:tmpl w:val="BA2CBD10"/>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51C24CC9"/>
    <w:multiLevelType w:val="hybridMultilevel"/>
    <w:tmpl w:val="DED40F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5E735E4"/>
    <w:multiLevelType w:val="multilevel"/>
    <w:tmpl w:val="63EEFEA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6" w15:restartNumberingAfterBreak="0">
    <w:nsid w:val="560A0150"/>
    <w:multiLevelType w:val="hybridMultilevel"/>
    <w:tmpl w:val="A1F0E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C834D71"/>
    <w:multiLevelType w:val="multilevel"/>
    <w:tmpl w:val="5F3037F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8" w15:restartNumberingAfterBreak="0">
    <w:nsid w:val="68AA06C9"/>
    <w:multiLevelType w:val="multilevel"/>
    <w:tmpl w:val="36642310"/>
    <w:lvl w:ilvl="0">
      <w:start w:val="1"/>
      <w:numFmt w:val="bullet"/>
      <w:lvlText w:val=""/>
      <w:lvlPicBulletId w:val="0"/>
      <w:lvlJc w:val="left"/>
      <w:pPr>
        <w:tabs>
          <w:tab w:val="num" w:pos="840"/>
        </w:tabs>
        <w:ind w:left="840" w:hanging="360"/>
      </w:pPr>
      <w:rPr>
        <w:rFonts w:ascii="Symbol" w:hAnsi="Symbol" w:hint="default"/>
      </w:rPr>
    </w:lvl>
    <w:lvl w:ilvl="1">
      <w:start w:val="1"/>
      <w:numFmt w:val="bullet"/>
      <w:lvlText w:val="o"/>
      <w:lvlJc w:val="left"/>
      <w:pPr>
        <w:tabs>
          <w:tab w:val="num" w:pos="1560"/>
        </w:tabs>
        <w:ind w:left="1560" w:hanging="360"/>
      </w:pPr>
      <w:rPr>
        <w:rFonts w:ascii="Courier New" w:hAnsi="Courier New" w:cs="Courier New" w:hint="default"/>
      </w:rPr>
    </w:lvl>
    <w:lvl w:ilvl="2">
      <w:start w:val="1"/>
      <w:numFmt w:val="bullet"/>
      <w:lvlText w:val=""/>
      <w:lvlJc w:val="left"/>
      <w:pPr>
        <w:tabs>
          <w:tab w:val="num" w:pos="2280"/>
        </w:tabs>
        <w:ind w:left="2280" w:hanging="360"/>
      </w:pPr>
      <w:rPr>
        <w:rFonts w:ascii="Wingdings" w:hAnsi="Wingdings" w:hint="default"/>
      </w:rPr>
    </w:lvl>
    <w:lvl w:ilvl="3">
      <w:start w:val="1"/>
      <w:numFmt w:val="bullet"/>
      <w:lvlText w:val=""/>
      <w:lvlJc w:val="left"/>
      <w:pPr>
        <w:tabs>
          <w:tab w:val="num" w:pos="3000"/>
        </w:tabs>
        <w:ind w:left="3000" w:hanging="360"/>
      </w:pPr>
      <w:rPr>
        <w:rFonts w:ascii="Symbol" w:hAnsi="Symbol" w:hint="default"/>
      </w:rPr>
    </w:lvl>
    <w:lvl w:ilvl="4">
      <w:start w:val="1"/>
      <w:numFmt w:val="bullet"/>
      <w:lvlText w:val="o"/>
      <w:lvlJc w:val="left"/>
      <w:pPr>
        <w:tabs>
          <w:tab w:val="num" w:pos="3720"/>
        </w:tabs>
        <w:ind w:left="3720" w:hanging="360"/>
      </w:pPr>
      <w:rPr>
        <w:rFonts w:ascii="Courier New" w:hAnsi="Courier New" w:cs="Courier New" w:hint="default"/>
      </w:rPr>
    </w:lvl>
    <w:lvl w:ilvl="5">
      <w:start w:val="1"/>
      <w:numFmt w:val="bullet"/>
      <w:lvlText w:val=""/>
      <w:lvlJc w:val="left"/>
      <w:pPr>
        <w:tabs>
          <w:tab w:val="num" w:pos="4440"/>
        </w:tabs>
        <w:ind w:left="4440" w:hanging="360"/>
      </w:pPr>
      <w:rPr>
        <w:rFonts w:ascii="Wingdings" w:hAnsi="Wingdings" w:hint="default"/>
      </w:rPr>
    </w:lvl>
    <w:lvl w:ilvl="6">
      <w:start w:val="1"/>
      <w:numFmt w:val="bullet"/>
      <w:lvlText w:val=""/>
      <w:lvlJc w:val="left"/>
      <w:pPr>
        <w:tabs>
          <w:tab w:val="num" w:pos="5160"/>
        </w:tabs>
        <w:ind w:left="5160" w:hanging="360"/>
      </w:pPr>
      <w:rPr>
        <w:rFonts w:ascii="Symbol" w:hAnsi="Symbol" w:hint="default"/>
      </w:rPr>
    </w:lvl>
    <w:lvl w:ilvl="7">
      <w:start w:val="1"/>
      <w:numFmt w:val="bullet"/>
      <w:lvlText w:val="o"/>
      <w:lvlJc w:val="left"/>
      <w:pPr>
        <w:tabs>
          <w:tab w:val="num" w:pos="5880"/>
        </w:tabs>
        <w:ind w:left="5880" w:hanging="360"/>
      </w:pPr>
      <w:rPr>
        <w:rFonts w:ascii="Courier New" w:hAnsi="Courier New" w:cs="Courier New" w:hint="default"/>
      </w:rPr>
    </w:lvl>
    <w:lvl w:ilvl="8">
      <w:start w:val="1"/>
      <w:numFmt w:val="bullet"/>
      <w:lvlText w:val=""/>
      <w:lvlJc w:val="left"/>
      <w:pPr>
        <w:tabs>
          <w:tab w:val="num" w:pos="6600"/>
        </w:tabs>
        <w:ind w:left="6600" w:hanging="360"/>
      </w:pPr>
      <w:rPr>
        <w:rFonts w:ascii="Wingdings" w:hAnsi="Wingdings" w:hint="default"/>
      </w:rPr>
    </w:lvl>
  </w:abstractNum>
  <w:abstractNum w:abstractNumId="39" w15:restartNumberingAfterBreak="0">
    <w:nsid w:val="6B2D73FA"/>
    <w:multiLevelType w:val="hybridMultilevel"/>
    <w:tmpl w:val="FEEC2F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D1508D1"/>
    <w:multiLevelType w:val="hybridMultilevel"/>
    <w:tmpl w:val="E3E42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14830A8"/>
    <w:multiLevelType w:val="hybridMultilevel"/>
    <w:tmpl w:val="BD18B2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B69325F"/>
    <w:multiLevelType w:val="multilevel"/>
    <w:tmpl w:val="5EE291D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3" w15:restartNumberingAfterBreak="0">
    <w:nsid w:val="7F9975B6"/>
    <w:multiLevelType w:val="hybridMultilevel"/>
    <w:tmpl w:val="0AEEB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30"/>
  </w:num>
  <w:num w:numId="12">
    <w:abstractNumId w:val="38"/>
  </w:num>
  <w:num w:numId="13">
    <w:abstractNumId w:val="11"/>
  </w:num>
  <w:num w:numId="14">
    <w:abstractNumId w:val="40"/>
  </w:num>
  <w:num w:numId="15">
    <w:abstractNumId w:val="14"/>
  </w:num>
  <w:num w:numId="16">
    <w:abstractNumId w:val="29"/>
  </w:num>
  <w:num w:numId="17">
    <w:abstractNumId w:val="32"/>
  </w:num>
  <w:num w:numId="18">
    <w:abstractNumId w:val="41"/>
  </w:num>
  <w:num w:numId="19">
    <w:abstractNumId w:val="36"/>
  </w:num>
  <w:num w:numId="20">
    <w:abstractNumId w:val="24"/>
  </w:num>
  <w:num w:numId="21">
    <w:abstractNumId w:val="43"/>
  </w:num>
  <w:num w:numId="22">
    <w:abstractNumId w:val="34"/>
  </w:num>
  <w:num w:numId="23">
    <w:abstractNumId w:val="16"/>
  </w:num>
  <w:num w:numId="24">
    <w:abstractNumId w:val="23"/>
  </w:num>
  <w:num w:numId="25">
    <w:abstractNumId w:val="18"/>
  </w:num>
  <w:num w:numId="26">
    <w:abstractNumId w:val="25"/>
  </w:num>
  <w:num w:numId="27">
    <w:abstractNumId w:val="15"/>
  </w:num>
  <w:num w:numId="28">
    <w:abstractNumId w:val="28"/>
  </w:num>
  <w:num w:numId="29">
    <w:abstractNumId w:val="39"/>
  </w:num>
  <w:num w:numId="30">
    <w:abstractNumId w:val="27"/>
  </w:num>
  <w:num w:numId="31">
    <w:abstractNumId w:val="20"/>
  </w:num>
  <w:num w:numId="32">
    <w:abstractNumId w:val="31"/>
  </w:num>
  <w:num w:numId="33">
    <w:abstractNumId w:val="21"/>
  </w:num>
  <w:num w:numId="34">
    <w:abstractNumId w:val="22"/>
  </w:num>
  <w:num w:numId="35">
    <w:abstractNumId w:val="42"/>
  </w:num>
  <w:num w:numId="36">
    <w:abstractNumId w:val="33"/>
  </w:num>
  <w:num w:numId="37">
    <w:abstractNumId w:val="35"/>
  </w:num>
  <w:num w:numId="38">
    <w:abstractNumId w:val="26"/>
  </w:num>
  <w:num w:numId="39">
    <w:abstractNumId w:val="37"/>
  </w:num>
  <w:num w:numId="40">
    <w:abstractNumId w:val="12"/>
  </w:num>
  <w:num w:numId="41">
    <w:abstractNumId w:val="17"/>
  </w:num>
  <w:num w:numId="42">
    <w:abstractNumId w:val="13"/>
  </w:num>
  <w:num w:numId="43">
    <w:abstractNumId w:val="10"/>
  </w:num>
  <w:num w:numId="4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efaultTableStyle w:val="HeaderChar1"/>
  <w:evenAndOddHeaders/>
  <w:displayHorizontalDrawingGridEvery w:val="0"/>
  <w:displayVerticalDrawingGridEvery w:val="0"/>
  <w:characterSpacingControl w:val="doNotCompress"/>
  <w:hdrShapeDefaults>
    <o:shapedefaults v:ext="edit" spidmax="2049" style="mso-position-horizontal-relative:page;mso-position-vertical-relative:page" fill="f" fillcolor="white" stroke="f">
      <v:fill color="white" on="f"/>
      <v:stroke on="f"/>
      <v:textbox style="mso-fit-shape-to-text:t" inset="0,0,0,0"/>
      <o:colormru v:ext="edit" colors="#135da1,#c2c2ad,#663,#628002,#e6e6de,#f3f3e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7BD7"/>
    <w:rsid w:val="00001E7A"/>
    <w:rsid w:val="000032EB"/>
    <w:rsid w:val="000034E7"/>
    <w:rsid w:val="00014C86"/>
    <w:rsid w:val="00015445"/>
    <w:rsid w:val="00016C22"/>
    <w:rsid w:val="00023105"/>
    <w:rsid w:val="0003060C"/>
    <w:rsid w:val="000327C8"/>
    <w:rsid w:val="00032EA3"/>
    <w:rsid w:val="0004056D"/>
    <w:rsid w:val="00042F05"/>
    <w:rsid w:val="0004390C"/>
    <w:rsid w:val="00047970"/>
    <w:rsid w:val="00054DD9"/>
    <w:rsid w:val="00056E3E"/>
    <w:rsid w:val="00057766"/>
    <w:rsid w:val="00061523"/>
    <w:rsid w:val="000763E2"/>
    <w:rsid w:val="0008026A"/>
    <w:rsid w:val="0008306A"/>
    <w:rsid w:val="000848F3"/>
    <w:rsid w:val="000871A5"/>
    <w:rsid w:val="0009134D"/>
    <w:rsid w:val="000A0646"/>
    <w:rsid w:val="000A15C1"/>
    <w:rsid w:val="000A61EC"/>
    <w:rsid w:val="000B0B28"/>
    <w:rsid w:val="000B3F5B"/>
    <w:rsid w:val="000B49FE"/>
    <w:rsid w:val="000C2B3C"/>
    <w:rsid w:val="000D4EB0"/>
    <w:rsid w:val="000E32BD"/>
    <w:rsid w:val="000E7423"/>
    <w:rsid w:val="000F194A"/>
    <w:rsid w:val="0010070B"/>
    <w:rsid w:val="0010354F"/>
    <w:rsid w:val="0010397F"/>
    <w:rsid w:val="00103E9E"/>
    <w:rsid w:val="001044E0"/>
    <w:rsid w:val="0010692F"/>
    <w:rsid w:val="00107AD9"/>
    <w:rsid w:val="00107F20"/>
    <w:rsid w:val="00110CB3"/>
    <w:rsid w:val="00135ADD"/>
    <w:rsid w:val="00136458"/>
    <w:rsid w:val="00146A51"/>
    <w:rsid w:val="00154C45"/>
    <w:rsid w:val="00156C35"/>
    <w:rsid w:val="0016282F"/>
    <w:rsid w:val="00163788"/>
    <w:rsid w:val="00171E64"/>
    <w:rsid w:val="001738CA"/>
    <w:rsid w:val="0017721E"/>
    <w:rsid w:val="00177536"/>
    <w:rsid w:val="00181C0B"/>
    <w:rsid w:val="00182FF7"/>
    <w:rsid w:val="00183AAD"/>
    <w:rsid w:val="00186610"/>
    <w:rsid w:val="00186E7F"/>
    <w:rsid w:val="001904ED"/>
    <w:rsid w:val="001949AD"/>
    <w:rsid w:val="001A06B0"/>
    <w:rsid w:val="001A37DD"/>
    <w:rsid w:val="001B1C19"/>
    <w:rsid w:val="001B373B"/>
    <w:rsid w:val="001B3EED"/>
    <w:rsid w:val="001B732D"/>
    <w:rsid w:val="001C18FB"/>
    <w:rsid w:val="001D253E"/>
    <w:rsid w:val="001D7174"/>
    <w:rsid w:val="001D7529"/>
    <w:rsid w:val="001D7C64"/>
    <w:rsid w:val="001E060C"/>
    <w:rsid w:val="001E4583"/>
    <w:rsid w:val="001F3863"/>
    <w:rsid w:val="001F50D3"/>
    <w:rsid w:val="00205857"/>
    <w:rsid w:val="0020779D"/>
    <w:rsid w:val="00211A91"/>
    <w:rsid w:val="00213DB3"/>
    <w:rsid w:val="00215570"/>
    <w:rsid w:val="00217379"/>
    <w:rsid w:val="002233E4"/>
    <w:rsid w:val="002328E8"/>
    <w:rsid w:val="00236358"/>
    <w:rsid w:val="00241D7C"/>
    <w:rsid w:val="00250328"/>
    <w:rsid w:val="002621CB"/>
    <w:rsid w:val="00263845"/>
    <w:rsid w:val="00264F15"/>
    <w:rsid w:val="00273F81"/>
    <w:rsid w:val="00275B11"/>
    <w:rsid w:val="002779F9"/>
    <w:rsid w:val="002832C2"/>
    <w:rsid w:val="00285CF1"/>
    <w:rsid w:val="002868E4"/>
    <w:rsid w:val="00292041"/>
    <w:rsid w:val="002922BF"/>
    <w:rsid w:val="0029485C"/>
    <w:rsid w:val="002A0F5E"/>
    <w:rsid w:val="002A6ED1"/>
    <w:rsid w:val="002B11F8"/>
    <w:rsid w:val="002B1484"/>
    <w:rsid w:val="002B40A1"/>
    <w:rsid w:val="002B612D"/>
    <w:rsid w:val="002C02EC"/>
    <w:rsid w:val="002C35F7"/>
    <w:rsid w:val="002C3D55"/>
    <w:rsid w:val="002C4838"/>
    <w:rsid w:val="002D1824"/>
    <w:rsid w:val="002D47B1"/>
    <w:rsid w:val="002D7461"/>
    <w:rsid w:val="002E09A3"/>
    <w:rsid w:val="002F01F8"/>
    <w:rsid w:val="002F10FF"/>
    <w:rsid w:val="002F3B56"/>
    <w:rsid w:val="002F3BBC"/>
    <w:rsid w:val="002F5F05"/>
    <w:rsid w:val="00301431"/>
    <w:rsid w:val="00306BAD"/>
    <w:rsid w:val="00317236"/>
    <w:rsid w:val="00321C0F"/>
    <w:rsid w:val="00323C2A"/>
    <w:rsid w:val="0032445D"/>
    <w:rsid w:val="00332A97"/>
    <w:rsid w:val="00343DF6"/>
    <w:rsid w:val="0035492E"/>
    <w:rsid w:val="00356AC1"/>
    <w:rsid w:val="00361B47"/>
    <w:rsid w:val="00362BB9"/>
    <w:rsid w:val="0037594E"/>
    <w:rsid w:val="003763D1"/>
    <w:rsid w:val="00380B5D"/>
    <w:rsid w:val="00381620"/>
    <w:rsid w:val="00384CD5"/>
    <w:rsid w:val="00386348"/>
    <w:rsid w:val="003925BE"/>
    <w:rsid w:val="00394DD4"/>
    <w:rsid w:val="00396D7E"/>
    <w:rsid w:val="00396F29"/>
    <w:rsid w:val="003A1A84"/>
    <w:rsid w:val="003A2041"/>
    <w:rsid w:val="003A63F1"/>
    <w:rsid w:val="003A6533"/>
    <w:rsid w:val="003B5CDE"/>
    <w:rsid w:val="003C725F"/>
    <w:rsid w:val="003D04CA"/>
    <w:rsid w:val="003D2BB9"/>
    <w:rsid w:val="003D6BCB"/>
    <w:rsid w:val="003E0E5F"/>
    <w:rsid w:val="003E6327"/>
    <w:rsid w:val="003F0C0B"/>
    <w:rsid w:val="003F14B8"/>
    <w:rsid w:val="003F46C8"/>
    <w:rsid w:val="003F53D5"/>
    <w:rsid w:val="00400D27"/>
    <w:rsid w:val="00404ED5"/>
    <w:rsid w:val="00412800"/>
    <w:rsid w:val="004129CF"/>
    <w:rsid w:val="00423720"/>
    <w:rsid w:val="00424848"/>
    <w:rsid w:val="00425111"/>
    <w:rsid w:val="004337DD"/>
    <w:rsid w:val="00441886"/>
    <w:rsid w:val="00442E55"/>
    <w:rsid w:val="0044346F"/>
    <w:rsid w:val="004465B5"/>
    <w:rsid w:val="00452617"/>
    <w:rsid w:val="00465EE5"/>
    <w:rsid w:val="004703BF"/>
    <w:rsid w:val="004731C8"/>
    <w:rsid w:val="004772BE"/>
    <w:rsid w:val="00482670"/>
    <w:rsid w:val="00485496"/>
    <w:rsid w:val="004A76FB"/>
    <w:rsid w:val="004B4548"/>
    <w:rsid w:val="004C53A7"/>
    <w:rsid w:val="004D2462"/>
    <w:rsid w:val="004D4EC1"/>
    <w:rsid w:val="004F06DC"/>
    <w:rsid w:val="004F4B0B"/>
    <w:rsid w:val="004F7BF6"/>
    <w:rsid w:val="00500156"/>
    <w:rsid w:val="00504555"/>
    <w:rsid w:val="00514AD9"/>
    <w:rsid w:val="00516056"/>
    <w:rsid w:val="00516F08"/>
    <w:rsid w:val="00517F16"/>
    <w:rsid w:val="00520240"/>
    <w:rsid w:val="005300CF"/>
    <w:rsid w:val="0053301D"/>
    <w:rsid w:val="00533096"/>
    <w:rsid w:val="005403D8"/>
    <w:rsid w:val="00541049"/>
    <w:rsid w:val="00541A2B"/>
    <w:rsid w:val="00541A5F"/>
    <w:rsid w:val="00546379"/>
    <w:rsid w:val="00554339"/>
    <w:rsid w:val="00563FFF"/>
    <w:rsid w:val="005644E5"/>
    <w:rsid w:val="00564E62"/>
    <w:rsid w:val="00570EBA"/>
    <w:rsid w:val="005715BA"/>
    <w:rsid w:val="0057499E"/>
    <w:rsid w:val="005752E4"/>
    <w:rsid w:val="00577767"/>
    <w:rsid w:val="00581C6F"/>
    <w:rsid w:val="00583B5E"/>
    <w:rsid w:val="00586878"/>
    <w:rsid w:val="00595FAA"/>
    <w:rsid w:val="00597AF4"/>
    <w:rsid w:val="005A5E15"/>
    <w:rsid w:val="005A73E2"/>
    <w:rsid w:val="005B6D74"/>
    <w:rsid w:val="005B7866"/>
    <w:rsid w:val="005C3879"/>
    <w:rsid w:val="005C4488"/>
    <w:rsid w:val="005D2406"/>
    <w:rsid w:val="005D7152"/>
    <w:rsid w:val="005D7E94"/>
    <w:rsid w:val="005E0B2A"/>
    <w:rsid w:val="005E19FD"/>
    <w:rsid w:val="005F2BF0"/>
    <w:rsid w:val="005F7201"/>
    <w:rsid w:val="0060053D"/>
    <w:rsid w:val="0060229A"/>
    <w:rsid w:val="00606127"/>
    <w:rsid w:val="006114BC"/>
    <w:rsid w:val="00620B23"/>
    <w:rsid w:val="00626129"/>
    <w:rsid w:val="00626270"/>
    <w:rsid w:val="00634086"/>
    <w:rsid w:val="006362C9"/>
    <w:rsid w:val="00641674"/>
    <w:rsid w:val="00652C3A"/>
    <w:rsid w:val="00657353"/>
    <w:rsid w:val="00664DBE"/>
    <w:rsid w:val="006662BD"/>
    <w:rsid w:val="0068251A"/>
    <w:rsid w:val="00682D84"/>
    <w:rsid w:val="00685F8D"/>
    <w:rsid w:val="006974E5"/>
    <w:rsid w:val="006A2FAD"/>
    <w:rsid w:val="006A5201"/>
    <w:rsid w:val="006B25EA"/>
    <w:rsid w:val="006B2A9E"/>
    <w:rsid w:val="006B32AA"/>
    <w:rsid w:val="006B3FEE"/>
    <w:rsid w:val="006C0152"/>
    <w:rsid w:val="006C5EEE"/>
    <w:rsid w:val="006D304C"/>
    <w:rsid w:val="006D64B2"/>
    <w:rsid w:val="006D6D75"/>
    <w:rsid w:val="006E29F9"/>
    <w:rsid w:val="006E2CE7"/>
    <w:rsid w:val="006E303B"/>
    <w:rsid w:val="00702FFF"/>
    <w:rsid w:val="00703D6B"/>
    <w:rsid w:val="00706F62"/>
    <w:rsid w:val="007110DB"/>
    <w:rsid w:val="00723B34"/>
    <w:rsid w:val="00734367"/>
    <w:rsid w:val="00737F40"/>
    <w:rsid w:val="007424FA"/>
    <w:rsid w:val="0074442F"/>
    <w:rsid w:val="00763DE7"/>
    <w:rsid w:val="00767AA8"/>
    <w:rsid w:val="00781EF8"/>
    <w:rsid w:val="007833CB"/>
    <w:rsid w:val="00784379"/>
    <w:rsid w:val="00793CFE"/>
    <w:rsid w:val="00794E48"/>
    <w:rsid w:val="007979BD"/>
    <w:rsid w:val="007A3CD2"/>
    <w:rsid w:val="007A554E"/>
    <w:rsid w:val="007A6666"/>
    <w:rsid w:val="007A702A"/>
    <w:rsid w:val="007B63ED"/>
    <w:rsid w:val="007B7913"/>
    <w:rsid w:val="007C0E18"/>
    <w:rsid w:val="007D143C"/>
    <w:rsid w:val="007D183C"/>
    <w:rsid w:val="007D2CA3"/>
    <w:rsid w:val="007D3A2E"/>
    <w:rsid w:val="007D58DA"/>
    <w:rsid w:val="007E5344"/>
    <w:rsid w:val="007E770F"/>
    <w:rsid w:val="007F085E"/>
    <w:rsid w:val="007F4C72"/>
    <w:rsid w:val="008057BC"/>
    <w:rsid w:val="00807309"/>
    <w:rsid w:val="00807C4A"/>
    <w:rsid w:val="00812E87"/>
    <w:rsid w:val="00813BCE"/>
    <w:rsid w:val="00814832"/>
    <w:rsid w:val="008225CE"/>
    <w:rsid w:val="0082400E"/>
    <w:rsid w:val="00834C6A"/>
    <w:rsid w:val="00847DFF"/>
    <w:rsid w:val="0085574A"/>
    <w:rsid w:val="00865675"/>
    <w:rsid w:val="0087230D"/>
    <w:rsid w:val="00875E85"/>
    <w:rsid w:val="0087739C"/>
    <w:rsid w:val="008817B7"/>
    <w:rsid w:val="00897342"/>
    <w:rsid w:val="008A231A"/>
    <w:rsid w:val="008A5B36"/>
    <w:rsid w:val="008B13F1"/>
    <w:rsid w:val="008B3793"/>
    <w:rsid w:val="008B6C9C"/>
    <w:rsid w:val="008B71C8"/>
    <w:rsid w:val="008E3541"/>
    <w:rsid w:val="008F4744"/>
    <w:rsid w:val="008F6B59"/>
    <w:rsid w:val="0090168A"/>
    <w:rsid w:val="009038E9"/>
    <w:rsid w:val="00913ACC"/>
    <w:rsid w:val="00915009"/>
    <w:rsid w:val="009178CE"/>
    <w:rsid w:val="00917BD7"/>
    <w:rsid w:val="0092097A"/>
    <w:rsid w:val="00923E26"/>
    <w:rsid w:val="009376FC"/>
    <w:rsid w:val="00937FB1"/>
    <w:rsid w:val="009402D0"/>
    <w:rsid w:val="009429FC"/>
    <w:rsid w:val="009468EB"/>
    <w:rsid w:val="009536FE"/>
    <w:rsid w:val="00954B00"/>
    <w:rsid w:val="00956719"/>
    <w:rsid w:val="00963A54"/>
    <w:rsid w:val="00967961"/>
    <w:rsid w:val="00972DF1"/>
    <w:rsid w:val="00977220"/>
    <w:rsid w:val="0097741A"/>
    <w:rsid w:val="00980919"/>
    <w:rsid w:val="009814BB"/>
    <w:rsid w:val="009849BC"/>
    <w:rsid w:val="009916DB"/>
    <w:rsid w:val="00995643"/>
    <w:rsid w:val="00996A8D"/>
    <w:rsid w:val="009A16BC"/>
    <w:rsid w:val="009A53E5"/>
    <w:rsid w:val="009B1AE1"/>
    <w:rsid w:val="009B57D1"/>
    <w:rsid w:val="009E14E2"/>
    <w:rsid w:val="009E33CD"/>
    <w:rsid w:val="009E39C8"/>
    <w:rsid w:val="009E5C31"/>
    <w:rsid w:val="009F5120"/>
    <w:rsid w:val="00A0428A"/>
    <w:rsid w:val="00A23EF6"/>
    <w:rsid w:val="00A340FC"/>
    <w:rsid w:val="00A354AD"/>
    <w:rsid w:val="00A37E58"/>
    <w:rsid w:val="00A41418"/>
    <w:rsid w:val="00A47B99"/>
    <w:rsid w:val="00A50B7D"/>
    <w:rsid w:val="00A60061"/>
    <w:rsid w:val="00A60A53"/>
    <w:rsid w:val="00A63999"/>
    <w:rsid w:val="00A65F21"/>
    <w:rsid w:val="00A67470"/>
    <w:rsid w:val="00A75001"/>
    <w:rsid w:val="00A820AB"/>
    <w:rsid w:val="00A9116C"/>
    <w:rsid w:val="00A93CA8"/>
    <w:rsid w:val="00A95078"/>
    <w:rsid w:val="00AA4F0B"/>
    <w:rsid w:val="00AC2999"/>
    <w:rsid w:val="00AC2B9A"/>
    <w:rsid w:val="00AD39AD"/>
    <w:rsid w:val="00AD6D7D"/>
    <w:rsid w:val="00AD797E"/>
    <w:rsid w:val="00AD7BBB"/>
    <w:rsid w:val="00AD7C2B"/>
    <w:rsid w:val="00AE473F"/>
    <w:rsid w:val="00AF1B00"/>
    <w:rsid w:val="00B05307"/>
    <w:rsid w:val="00B1290D"/>
    <w:rsid w:val="00B150F7"/>
    <w:rsid w:val="00B22600"/>
    <w:rsid w:val="00B250B5"/>
    <w:rsid w:val="00B353F4"/>
    <w:rsid w:val="00B35E93"/>
    <w:rsid w:val="00B45486"/>
    <w:rsid w:val="00B53E16"/>
    <w:rsid w:val="00B550A8"/>
    <w:rsid w:val="00B63183"/>
    <w:rsid w:val="00B7204C"/>
    <w:rsid w:val="00B77BCF"/>
    <w:rsid w:val="00B80B92"/>
    <w:rsid w:val="00B84A3F"/>
    <w:rsid w:val="00B874A5"/>
    <w:rsid w:val="00B91492"/>
    <w:rsid w:val="00B93E32"/>
    <w:rsid w:val="00B954FF"/>
    <w:rsid w:val="00B97AF1"/>
    <w:rsid w:val="00BA7E32"/>
    <w:rsid w:val="00BA7FCF"/>
    <w:rsid w:val="00BB396F"/>
    <w:rsid w:val="00BB46EE"/>
    <w:rsid w:val="00BC0569"/>
    <w:rsid w:val="00BD0C15"/>
    <w:rsid w:val="00BD1318"/>
    <w:rsid w:val="00BD5ECD"/>
    <w:rsid w:val="00BD68EC"/>
    <w:rsid w:val="00BE1FA5"/>
    <w:rsid w:val="00BE25F0"/>
    <w:rsid w:val="00BE7625"/>
    <w:rsid w:val="00BE7EB0"/>
    <w:rsid w:val="00C0116C"/>
    <w:rsid w:val="00C11AED"/>
    <w:rsid w:val="00C16633"/>
    <w:rsid w:val="00C16CEC"/>
    <w:rsid w:val="00C24DEA"/>
    <w:rsid w:val="00C27C2C"/>
    <w:rsid w:val="00C31945"/>
    <w:rsid w:val="00C40C2A"/>
    <w:rsid w:val="00C508AD"/>
    <w:rsid w:val="00C50BEF"/>
    <w:rsid w:val="00C534E3"/>
    <w:rsid w:val="00C53D10"/>
    <w:rsid w:val="00C56F09"/>
    <w:rsid w:val="00C57106"/>
    <w:rsid w:val="00C65EB6"/>
    <w:rsid w:val="00C733BB"/>
    <w:rsid w:val="00C754FF"/>
    <w:rsid w:val="00C75839"/>
    <w:rsid w:val="00C80EC0"/>
    <w:rsid w:val="00C843F7"/>
    <w:rsid w:val="00C85F6F"/>
    <w:rsid w:val="00C87883"/>
    <w:rsid w:val="00C91563"/>
    <w:rsid w:val="00C964FC"/>
    <w:rsid w:val="00C97CEB"/>
    <w:rsid w:val="00CA2FB8"/>
    <w:rsid w:val="00CB5764"/>
    <w:rsid w:val="00CE470C"/>
    <w:rsid w:val="00CF3F71"/>
    <w:rsid w:val="00CF58DA"/>
    <w:rsid w:val="00D0191C"/>
    <w:rsid w:val="00D03BBC"/>
    <w:rsid w:val="00D04453"/>
    <w:rsid w:val="00D065AE"/>
    <w:rsid w:val="00D07AD8"/>
    <w:rsid w:val="00D11E2D"/>
    <w:rsid w:val="00D173BD"/>
    <w:rsid w:val="00D223C0"/>
    <w:rsid w:val="00D22F91"/>
    <w:rsid w:val="00D31CF3"/>
    <w:rsid w:val="00D33014"/>
    <w:rsid w:val="00D4454A"/>
    <w:rsid w:val="00D508DE"/>
    <w:rsid w:val="00D512AC"/>
    <w:rsid w:val="00D54DDD"/>
    <w:rsid w:val="00D613B4"/>
    <w:rsid w:val="00D757CE"/>
    <w:rsid w:val="00D77C3A"/>
    <w:rsid w:val="00D8149C"/>
    <w:rsid w:val="00D84FC9"/>
    <w:rsid w:val="00D866FC"/>
    <w:rsid w:val="00D87AC1"/>
    <w:rsid w:val="00D93C89"/>
    <w:rsid w:val="00D93FCF"/>
    <w:rsid w:val="00D959BD"/>
    <w:rsid w:val="00DA7E33"/>
    <w:rsid w:val="00DB4B53"/>
    <w:rsid w:val="00DB6A51"/>
    <w:rsid w:val="00DB6ED2"/>
    <w:rsid w:val="00DC0BA1"/>
    <w:rsid w:val="00DD60CA"/>
    <w:rsid w:val="00DD6C44"/>
    <w:rsid w:val="00DE68B8"/>
    <w:rsid w:val="00DF163E"/>
    <w:rsid w:val="00DF29F7"/>
    <w:rsid w:val="00E00888"/>
    <w:rsid w:val="00E01C38"/>
    <w:rsid w:val="00E06AC3"/>
    <w:rsid w:val="00E06F64"/>
    <w:rsid w:val="00E13C81"/>
    <w:rsid w:val="00E1542E"/>
    <w:rsid w:val="00E31B58"/>
    <w:rsid w:val="00E36328"/>
    <w:rsid w:val="00E4467B"/>
    <w:rsid w:val="00E573F7"/>
    <w:rsid w:val="00E607D6"/>
    <w:rsid w:val="00E6140D"/>
    <w:rsid w:val="00E67A46"/>
    <w:rsid w:val="00E7197A"/>
    <w:rsid w:val="00E764AF"/>
    <w:rsid w:val="00E82852"/>
    <w:rsid w:val="00E82DC4"/>
    <w:rsid w:val="00E87A13"/>
    <w:rsid w:val="00E92CB9"/>
    <w:rsid w:val="00E94C3B"/>
    <w:rsid w:val="00EA0447"/>
    <w:rsid w:val="00EB0DB1"/>
    <w:rsid w:val="00EB2F56"/>
    <w:rsid w:val="00EB3046"/>
    <w:rsid w:val="00EB3938"/>
    <w:rsid w:val="00EB4CAB"/>
    <w:rsid w:val="00EC3FEA"/>
    <w:rsid w:val="00EC6BEC"/>
    <w:rsid w:val="00EC79D7"/>
    <w:rsid w:val="00ED7358"/>
    <w:rsid w:val="00EF7014"/>
    <w:rsid w:val="00F01431"/>
    <w:rsid w:val="00F014E1"/>
    <w:rsid w:val="00F01511"/>
    <w:rsid w:val="00F14C01"/>
    <w:rsid w:val="00F1786C"/>
    <w:rsid w:val="00F24257"/>
    <w:rsid w:val="00F340E7"/>
    <w:rsid w:val="00F40606"/>
    <w:rsid w:val="00F41ABF"/>
    <w:rsid w:val="00F423FB"/>
    <w:rsid w:val="00F532B3"/>
    <w:rsid w:val="00F56814"/>
    <w:rsid w:val="00F605AC"/>
    <w:rsid w:val="00F64359"/>
    <w:rsid w:val="00F65225"/>
    <w:rsid w:val="00F718AA"/>
    <w:rsid w:val="00F75AFE"/>
    <w:rsid w:val="00F803E7"/>
    <w:rsid w:val="00F83C28"/>
    <w:rsid w:val="00FA3720"/>
    <w:rsid w:val="00FA5032"/>
    <w:rsid w:val="00FA5CE8"/>
    <w:rsid w:val="00FB2739"/>
    <w:rsid w:val="00FB2E72"/>
    <w:rsid w:val="00FB3055"/>
    <w:rsid w:val="00FC2D17"/>
    <w:rsid w:val="00FC412F"/>
    <w:rsid w:val="00FC415C"/>
    <w:rsid w:val="00FE45C8"/>
    <w:rsid w:val="00FE6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horizontal-relative:page;mso-position-vertical-relative:page" fill="f" fillcolor="white" stroke="f">
      <v:fill color="white" on="f"/>
      <v:stroke on="f"/>
      <v:textbox style="mso-fit-shape-to-text:t" inset="0,0,0,0"/>
      <o:colormru v:ext="edit" colors="#135da1,#c2c2ad,#663,#628002,#e6e6de,#f3f3ef"/>
    </o:shapedefaults>
    <o:shapelayout v:ext="edit">
      <o:idmap v:ext="edit" data="1"/>
    </o:shapelayout>
  </w:shapeDefaults>
  <w:decimalSymbol w:val="."/>
  <w:listSeparator w:val=","/>
  <w14:docId w14:val="3800C9A9"/>
  <w15:docId w15:val="{94403C21-77A3-41E9-B783-7B23A50F8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41886"/>
    <w:rPr>
      <w:rFonts w:ascii="Century Gothic" w:eastAsia="Times New Roman" w:hAnsi="Century Gothic"/>
      <w:color w:val="000000"/>
      <w:sz w:val="24"/>
      <w:lang w:val="en-US" w:eastAsia="en-US"/>
    </w:rPr>
  </w:style>
  <w:style w:type="paragraph" w:styleId="Heading1">
    <w:name w:val="heading 1"/>
    <w:basedOn w:val="Normal"/>
    <w:next w:val="Normal"/>
    <w:qFormat/>
    <w:rsid w:val="00441886"/>
    <w:pPr>
      <w:keepNext/>
      <w:outlineLvl w:val="0"/>
    </w:pPr>
    <w:rPr>
      <w:rFonts w:cs="Arial"/>
      <w:b/>
      <w:color w:val="3682A2"/>
      <w:sz w:val="32"/>
      <w:szCs w:val="32"/>
    </w:rPr>
  </w:style>
  <w:style w:type="paragraph" w:styleId="Heading2">
    <w:name w:val="heading 2"/>
    <w:basedOn w:val="Normal"/>
    <w:next w:val="Normal"/>
    <w:qFormat/>
    <w:rsid w:val="000848F3"/>
    <w:pPr>
      <w:keepNext/>
      <w:spacing w:after="40"/>
      <w:outlineLvl w:val="1"/>
    </w:pPr>
    <w:rPr>
      <w:rFonts w:cs="Arial"/>
      <w:b/>
      <w:color w:val="336699"/>
      <w:sz w:val="32"/>
      <w:szCs w:val="32"/>
    </w:rPr>
  </w:style>
  <w:style w:type="paragraph" w:styleId="Heading3">
    <w:name w:val="heading 3"/>
    <w:basedOn w:val="Normal"/>
    <w:next w:val="Normal"/>
    <w:qFormat/>
    <w:rsid w:val="00213DB3"/>
    <w:pPr>
      <w:keepNext/>
      <w:outlineLvl w:val="2"/>
    </w:pPr>
    <w:rPr>
      <w:rFonts w:ascii="Palatino" w:hAnsi="Palatino"/>
      <w:color w:val="auto"/>
      <w:sz w:val="28"/>
    </w:rPr>
  </w:style>
  <w:style w:type="paragraph" w:styleId="Heading4">
    <w:name w:val="heading 4"/>
    <w:basedOn w:val="Normal"/>
    <w:next w:val="Normal"/>
    <w:qFormat/>
    <w:rsid w:val="00213DB3"/>
    <w:pPr>
      <w:keepNext/>
      <w:outlineLvl w:val="3"/>
    </w:pPr>
    <w:rPr>
      <w:rFonts w:ascii="Palatino" w:hAnsi="Palatino"/>
      <w:color w:val="auto"/>
    </w:rPr>
  </w:style>
  <w:style w:type="paragraph" w:styleId="Heading5">
    <w:name w:val="heading 5"/>
    <w:basedOn w:val="Normal"/>
    <w:next w:val="Normal"/>
    <w:qFormat/>
    <w:pPr>
      <w:spacing w:before="240" w:after="60"/>
      <w:outlineLvl w:val="4"/>
    </w:pPr>
    <w:rPr>
      <w:rFonts w:ascii="Comic Sans MS" w:hAnsi="Comic Sans MS"/>
      <w:color w:val="003300"/>
      <w:sz w:val="26"/>
    </w:rPr>
  </w:style>
  <w:style w:type="paragraph" w:styleId="Heading6">
    <w:name w:val="heading 6"/>
    <w:basedOn w:val="Normal"/>
    <w:next w:val="Normal"/>
    <w:qFormat/>
    <w:pPr>
      <w:spacing w:before="240" w:after="60"/>
      <w:outlineLvl w:val="5"/>
    </w:pPr>
    <w:rPr>
      <w:rFonts w:ascii="Times" w:hAnsi="Times"/>
      <w:b/>
      <w:color w:val="003300"/>
      <w:sz w:val="22"/>
    </w:rPr>
  </w:style>
  <w:style w:type="paragraph" w:styleId="Heading9">
    <w:name w:val="heading 9"/>
    <w:basedOn w:val="Normal"/>
    <w:next w:val="Normal"/>
    <w:qFormat/>
    <w:rsid w:val="00995643"/>
    <w:pPr>
      <w:keepNext/>
      <w:outlineLvl w:val="8"/>
    </w:pPr>
    <w:rPr>
      <w:i/>
      <w:color w:val="666633"/>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Heading">
    <w:name w:val="TOC Heading"/>
    <w:basedOn w:val="Normal"/>
    <w:qFormat/>
    <w:rsid w:val="00441886"/>
    <w:pPr>
      <w:spacing w:before="60" w:after="120"/>
    </w:pPr>
    <w:rPr>
      <w:rFonts w:cs="Arial"/>
      <w:color w:val="3682A2"/>
      <w:sz w:val="22"/>
      <w:szCs w:val="22"/>
    </w:rPr>
  </w:style>
  <w:style w:type="paragraph" w:styleId="BodyText">
    <w:name w:val="Body Text"/>
    <w:basedOn w:val="Normal"/>
    <w:link w:val="BodyTextChar"/>
    <w:rsid w:val="00217379"/>
    <w:pPr>
      <w:tabs>
        <w:tab w:val="left" w:pos="3326"/>
      </w:tabs>
      <w:spacing w:after="120" w:line="260" w:lineRule="atLeast"/>
      <w:jc w:val="both"/>
    </w:pPr>
    <w:rPr>
      <w:rFonts w:cs="Arial"/>
      <w:color w:val="auto"/>
      <w:sz w:val="17"/>
    </w:rPr>
  </w:style>
  <w:style w:type="paragraph" w:customStyle="1" w:styleId="PageTitle">
    <w:name w:val="Page Title"/>
    <w:basedOn w:val="Normal"/>
    <w:rsid w:val="00FC2D17"/>
    <w:pPr>
      <w:jc w:val="right"/>
    </w:pPr>
    <w:rPr>
      <w:rFonts w:cs="Lucida Sans Unicode"/>
      <w:b/>
      <w:caps/>
      <w:color w:val="FFFFFF"/>
      <w:sz w:val="18"/>
      <w:szCs w:val="18"/>
    </w:rPr>
  </w:style>
  <w:style w:type="paragraph" w:customStyle="1" w:styleId="CaptionText">
    <w:name w:val="Caption Text"/>
    <w:basedOn w:val="Normal"/>
    <w:rsid w:val="00217379"/>
    <w:pPr>
      <w:spacing w:line="240" w:lineRule="atLeast"/>
    </w:pPr>
    <w:rPr>
      <w:rFonts w:cs="Arial"/>
      <w:i/>
      <w:color w:val="336699"/>
      <w:sz w:val="14"/>
      <w:szCs w:val="16"/>
    </w:rPr>
  </w:style>
  <w:style w:type="paragraph" w:styleId="Header">
    <w:name w:val="header"/>
    <w:basedOn w:val="Normal"/>
    <w:link w:val="HeaderChar1"/>
    <w:rsid w:val="00E13C81"/>
    <w:pPr>
      <w:tabs>
        <w:tab w:val="center" w:pos="4320"/>
        <w:tab w:val="right" w:pos="8640"/>
      </w:tabs>
    </w:pPr>
  </w:style>
  <w:style w:type="paragraph" w:customStyle="1" w:styleId="TOCNumber">
    <w:name w:val="TOC Number"/>
    <w:basedOn w:val="Normal"/>
    <w:link w:val="TOCNumberChar"/>
    <w:rsid w:val="00441886"/>
    <w:pPr>
      <w:spacing w:before="60"/>
    </w:pPr>
    <w:rPr>
      <w:b/>
      <w:sz w:val="18"/>
      <w:szCs w:val="24"/>
    </w:rPr>
  </w:style>
  <w:style w:type="paragraph" w:customStyle="1" w:styleId="Masthead">
    <w:name w:val="Masthead"/>
    <w:basedOn w:val="Normal"/>
    <w:rsid w:val="007D2CA3"/>
    <w:pPr>
      <w:ind w:left="144"/>
    </w:pPr>
    <w:rPr>
      <w:color w:val="FFFFFF"/>
      <w:sz w:val="96"/>
      <w:szCs w:val="96"/>
    </w:rPr>
  </w:style>
  <w:style w:type="paragraph" w:customStyle="1" w:styleId="VolumeandIssue">
    <w:name w:val="Volume and Issue"/>
    <w:basedOn w:val="Normal"/>
    <w:rsid w:val="00FC2D17"/>
    <w:rPr>
      <w:rFonts w:cs="Arial"/>
      <w:b/>
      <w:caps/>
      <w:color w:val="FFFFFF"/>
      <w:spacing w:val="20"/>
      <w:sz w:val="18"/>
      <w:szCs w:val="18"/>
    </w:rPr>
  </w:style>
  <w:style w:type="paragraph" w:customStyle="1" w:styleId="TOCText">
    <w:name w:val="TOC Text"/>
    <w:basedOn w:val="Normal"/>
    <w:rsid w:val="00441886"/>
    <w:pPr>
      <w:spacing w:before="60" w:after="60" w:line="320" w:lineRule="exact"/>
    </w:pPr>
    <w:rPr>
      <w:color w:val="auto"/>
      <w:sz w:val="16"/>
    </w:rPr>
  </w:style>
  <w:style w:type="character" w:customStyle="1" w:styleId="BodyTextChar">
    <w:name w:val="Body Text Char"/>
    <w:link w:val="BodyText"/>
    <w:rsid w:val="00217379"/>
    <w:rPr>
      <w:rFonts w:ascii="Century Gothic" w:hAnsi="Century Gothic" w:cs="Arial"/>
      <w:sz w:val="17"/>
      <w:lang w:val="en-US" w:eastAsia="en-US" w:bidi="ar-SA"/>
    </w:rPr>
  </w:style>
  <w:style w:type="character" w:customStyle="1" w:styleId="TOCNumberChar">
    <w:name w:val="TOC Number Char"/>
    <w:link w:val="TOCNumber"/>
    <w:rsid w:val="00441886"/>
    <w:rPr>
      <w:rFonts w:ascii="Century Gothic" w:hAnsi="Century Gothic"/>
      <w:b/>
      <w:color w:val="000000"/>
      <w:sz w:val="18"/>
      <w:szCs w:val="24"/>
      <w:lang w:val="en-US" w:eastAsia="en-US" w:bidi="ar-SA"/>
    </w:rPr>
  </w:style>
  <w:style w:type="paragraph" w:customStyle="1" w:styleId="Pullquote">
    <w:name w:val="Pullquote"/>
    <w:basedOn w:val="Normal"/>
    <w:rsid w:val="00384CD5"/>
    <w:pPr>
      <w:pBdr>
        <w:top w:val="single" w:sz="6" w:space="1" w:color="336699"/>
        <w:bottom w:val="single" w:sz="6" w:space="1" w:color="336699"/>
      </w:pBdr>
      <w:spacing w:before="60" w:after="60" w:line="280" w:lineRule="exact"/>
      <w:ind w:left="58" w:right="58"/>
      <w:jc w:val="center"/>
    </w:pPr>
    <w:rPr>
      <w:i/>
      <w:color w:val="3682A2"/>
      <w:sz w:val="20"/>
    </w:rPr>
  </w:style>
  <w:style w:type="character" w:styleId="PageNumber">
    <w:name w:val="page number"/>
    <w:rsid w:val="00FC2D17"/>
    <w:rPr>
      <w:rFonts w:ascii="Century Gothic" w:hAnsi="Century Gothic" w:cs="Lucida Sans Unicode"/>
      <w:b/>
      <w:caps/>
      <w:dstrike w:val="0"/>
      <w:color w:val="FFFFFF"/>
      <w:spacing w:val="0"/>
      <w:w w:val="100"/>
      <w:kern w:val="0"/>
      <w:position w:val="0"/>
      <w:sz w:val="18"/>
      <w:szCs w:val="18"/>
      <w:vertAlign w:val="baseline"/>
    </w:rPr>
  </w:style>
  <w:style w:type="paragraph" w:styleId="Footer">
    <w:name w:val="footer"/>
    <w:basedOn w:val="Normal"/>
    <w:rsid w:val="00E13C81"/>
    <w:pPr>
      <w:tabs>
        <w:tab w:val="center" w:pos="4320"/>
        <w:tab w:val="right" w:pos="8640"/>
      </w:tabs>
    </w:pPr>
  </w:style>
  <w:style w:type="paragraph" w:customStyle="1" w:styleId="Dates">
    <w:name w:val="Dates"/>
    <w:rsid w:val="00977220"/>
    <w:pPr>
      <w:jc w:val="center"/>
    </w:pPr>
    <w:rPr>
      <w:rFonts w:ascii="Trebuchet MS" w:eastAsia="Times New Roman" w:hAnsi="Trebuchet MS" w:cs="Arial"/>
      <w:sz w:val="18"/>
      <w:szCs w:val="24"/>
      <w:lang w:val="en-US" w:eastAsia="en-US"/>
    </w:rPr>
  </w:style>
  <w:style w:type="paragraph" w:customStyle="1" w:styleId="Weekdays">
    <w:name w:val="Weekdays"/>
    <w:rsid w:val="00977220"/>
    <w:pPr>
      <w:jc w:val="center"/>
    </w:pPr>
    <w:rPr>
      <w:rFonts w:ascii="Trebuchet MS" w:eastAsia="Times New Roman" w:hAnsi="Trebuchet MS" w:cs="Arial"/>
      <w:b/>
      <w:color w:val="3682A2"/>
      <w:sz w:val="18"/>
      <w:szCs w:val="24"/>
      <w:lang w:val="en-US" w:eastAsia="en-US"/>
    </w:rPr>
  </w:style>
  <w:style w:type="paragraph" w:customStyle="1" w:styleId="MonthNames">
    <w:name w:val="Month Names"/>
    <w:rsid w:val="00977220"/>
    <w:pPr>
      <w:tabs>
        <w:tab w:val="center" w:pos="707"/>
        <w:tab w:val="center" w:pos="812"/>
      </w:tabs>
      <w:jc w:val="center"/>
    </w:pPr>
    <w:rPr>
      <w:rFonts w:ascii="Century Gothic" w:eastAsia="Times New Roman" w:hAnsi="Century Gothic" w:cs="Arial"/>
      <w:b/>
      <w:bCs/>
      <w:caps/>
      <w:color w:val="FFFFFF"/>
      <w:sz w:val="18"/>
      <w:szCs w:val="22"/>
      <w:lang w:val="en-US" w:eastAsia="en-US"/>
    </w:rPr>
  </w:style>
  <w:style w:type="paragraph" w:customStyle="1" w:styleId="DatesWeekend">
    <w:name w:val="Dates Weekend"/>
    <w:basedOn w:val="Dates"/>
    <w:rsid w:val="003F14B8"/>
    <w:rPr>
      <w:color w:val="000000"/>
    </w:rPr>
  </w:style>
  <w:style w:type="paragraph" w:styleId="ListBullet">
    <w:name w:val="List Bullet"/>
    <w:basedOn w:val="Normal"/>
    <w:rsid w:val="003D04CA"/>
    <w:pPr>
      <w:numPr>
        <w:numId w:val="11"/>
      </w:numPr>
    </w:pPr>
    <w:rPr>
      <w:sz w:val="20"/>
    </w:rPr>
  </w:style>
  <w:style w:type="paragraph" w:styleId="BalloonText">
    <w:name w:val="Balloon Text"/>
    <w:basedOn w:val="Normal"/>
    <w:semiHidden/>
    <w:rsid w:val="00D512AC"/>
    <w:rPr>
      <w:rFonts w:ascii="Tahoma" w:hAnsi="Tahoma" w:cs="Tahoma"/>
      <w:sz w:val="16"/>
      <w:szCs w:val="16"/>
    </w:rPr>
  </w:style>
  <w:style w:type="paragraph" w:customStyle="1" w:styleId="PageTitleLeft">
    <w:name w:val="Page Title Left"/>
    <w:basedOn w:val="PageTitle"/>
    <w:rsid w:val="00FC2D17"/>
    <w:pPr>
      <w:jc w:val="left"/>
    </w:pPr>
  </w:style>
  <w:style w:type="paragraph" w:customStyle="1" w:styleId="PageNumberRight">
    <w:name w:val="Page Number Right"/>
    <w:basedOn w:val="Normal"/>
    <w:rsid w:val="00FC2D17"/>
    <w:pPr>
      <w:jc w:val="right"/>
    </w:pPr>
    <w:rPr>
      <w:b/>
      <w:caps/>
      <w:color w:val="FFFFFF"/>
      <w:sz w:val="18"/>
      <w:szCs w:val="18"/>
    </w:rPr>
  </w:style>
  <w:style w:type="paragraph" w:customStyle="1" w:styleId="NewsletterDate">
    <w:name w:val="Newsletter Date"/>
    <w:basedOn w:val="Normal"/>
    <w:rsid w:val="00441886"/>
    <w:rPr>
      <w:rFonts w:cs="Arial"/>
      <w:color w:val="3682A2"/>
      <w:sz w:val="22"/>
      <w:szCs w:val="18"/>
    </w:rPr>
  </w:style>
  <w:style w:type="paragraph" w:customStyle="1" w:styleId="Events">
    <w:name w:val="Events"/>
    <w:basedOn w:val="BodyText"/>
    <w:link w:val="EventsChar"/>
    <w:rsid w:val="003A2041"/>
    <w:rPr>
      <w:b/>
    </w:rPr>
  </w:style>
  <w:style w:type="character" w:customStyle="1" w:styleId="EventsChar">
    <w:name w:val="Events Char"/>
    <w:link w:val="Events"/>
    <w:rsid w:val="003A2041"/>
    <w:rPr>
      <w:rFonts w:ascii="Century Gothic" w:hAnsi="Century Gothic" w:cs="Arial"/>
      <w:b/>
      <w:sz w:val="17"/>
      <w:lang w:val="en-US" w:eastAsia="en-US" w:bidi="ar-SA"/>
    </w:rPr>
  </w:style>
  <w:style w:type="paragraph" w:customStyle="1" w:styleId="Space">
    <w:name w:val="Space"/>
    <w:basedOn w:val="BodyText"/>
    <w:rsid w:val="003A2041"/>
    <w:pPr>
      <w:spacing w:after="0" w:line="240" w:lineRule="auto"/>
    </w:pPr>
    <w:rPr>
      <w:sz w:val="12"/>
    </w:rPr>
  </w:style>
  <w:style w:type="paragraph" w:styleId="BodyText2">
    <w:name w:val="Body Text 2"/>
    <w:basedOn w:val="Normal"/>
    <w:rsid w:val="002922BF"/>
    <w:pPr>
      <w:spacing w:after="120" w:line="480" w:lineRule="auto"/>
    </w:pPr>
  </w:style>
  <w:style w:type="character" w:customStyle="1" w:styleId="HeaderChar1">
    <w:name w:val="Header Char1"/>
    <w:link w:val="Header"/>
    <w:rsid w:val="00404ED5"/>
    <w:rPr>
      <w:rFonts w:ascii="Century Gothic" w:hAnsi="Century Gothic"/>
      <w:color w:val="000000"/>
      <w:sz w:val="24"/>
      <w:lang w:val="en-US" w:eastAsia="en-US" w:bidi="ar-SA"/>
    </w:rPr>
  </w:style>
  <w:style w:type="table" w:styleId="TableGrid">
    <w:name w:val="Table Grid"/>
    <w:basedOn w:val="TableNormal"/>
    <w:rsid w:val="00404ED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lockText">
    <w:name w:val="Block Text"/>
    <w:basedOn w:val="Normal"/>
    <w:rsid w:val="00404ED5"/>
    <w:pPr>
      <w:ind w:left="426" w:right="282"/>
    </w:pPr>
    <w:rPr>
      <w:rFonts w:ascii="Arial" w:hAnsi="Arial"/>
      <w:b/>
      <w:color w:val="auto"/>
      <w:sz w:val="20"/>
      <w:lang w:val="en-GB"/>
    </w:rPr>
  </w:style>
  <w:style w:type="paragraph" w:styleId="PlainText">
    <w:name w:val="Plain Text"/>
    <w:basedOn w:val="Normal"/>
    <w:rsid w:val="003B5CDE"/>
    <w:rPr>
      <w:rFonts w:ascii="Courier New" w:hAnsi="Courier New" w:cs="Courier New"/>
      <w:color w:val="auto"/>
      <w:sz w:val="20"/>
      <w:lang w:val="en-GB" w:eastAsia="en-GB"/>
    </w:rPr>
  </w:style>
  <w:style w:type="paragraph" w:styleId="ListParagraph">
    <w:name w:val="List Paragraph"/>
    <w:basedOn w:val="Normal"/>
    <w:qFormat/>
    <w:rsid w:val="00DA7E33"/>
    <w:pPr>
      <w:ind w:left="720"/>
      <w:contextualSpacing/>
    </w:pPr>
    <w:rPr>
      <w:rFonts w:ascii="Arial" w:eastAsia="Calibri" w:hAnsi="Arial" w:cs="Arial"/>
      <w:color w:val="auto"/>
      <w:szCs w:val="24"/>
      <w:lang w:val="en-GB"/>
    </w:rPr>
  </w:style>
  <w:style w:type="paragraph" w:customStyle="1" w:styleId="Default">
    <w:name w:val="Default"/>
    <w:rsid w:val="00DA7E33"/>
    <w:pPr>
      <w:autoSpaceDE w:val="0"/>
      <w:autoSpaceDN w:val="0"/>
      <w:adjustRightInd w:val="0"/>
    </w:pPr>
    <w:rPr>
      <w:rFonts w:ascii="Arial" w:eastAsia="Times New Roman" w:hAnsi="Arial" w:cs="Arial"/>
      <w:color w:val="000000"/>
      <w:sz w:val="24"/>
      <w:szCs w:val="24"/>
    </w:rPr>
  </w:style>
  <w:style w:type="paragraph" w:styleId="NormalWeb">
    <w:name w:val="Normal (Web)"/>
    <w:basedOn w:val="Normal"/>
    <w:uiPriority w:val="99"/>
    <w:rsid w:val="00362BB9"/>
    <w:pPr>
      <w:spacing w:before="136" w:after="136" w:line="231" w:lineRule="atLeast"/>
    </w:pPr>
    <w:rPr>
      <w:rFonts w:ascii="Times New Roman" w:hAnsi="Times New Roman"/>
      <w:color w:val="auto"/>
      <w:szCs w:val="24"/>
      <w:lang w:val="en-GB" w:eastAsia="en-GB"/>
    </w:rPr>
  </w:style>
  <w:style w:type="character" w:styleId="Strong">
    <w:name w:val="Strong"/>
    <w:uiPriority w:val="22"/>
    <w:qFormat/>
    <w:rsid w:val="00241D7C"/>
    <w:rPr>
      <w:b/>
      <w:bCs/>
    </w:rPr>
  </w:style>
  <w:style w:type="character" w:styleId="Emphasis">
    <w:name w:val="Emphasis"/>
    <w:qFormat/>
    <w:rsid w:val="00241D7C"/>
    <w:rPr>
      <w:i/>
      <w:iCs/>
    </w:rPr>
  </w:style>
  <w:style w:type="character" w:customStyle="1" w:styleId="HeaderChar">
    <w:name w:val="Header Char"/>
    <w:rsid w:val="002F01F8"/>
    <w:rPr>
      <w:rFonts w:ascii="Arial" w:hAnsi="Arial"/>
      <w:lang w:eastAsia="en-US"/>
    </w:rPr>
  </w:style>
  <w:style w:type="paragraph" w:customStyle="1" w:styleId="Body">
    <w:name w:val="Body"/>
    <w:rsid w:val="00C27C2C"/>
    <w:pPr>
      <w:pBdr>
        <w:top w:val="none" w:sz="96" w:space="31" w:color="FFFFFF" w:frame="1"/>
        <w:left w:val="none" w:sz="96" w:space="31" w:color="FFFFFF" w:frame="1"/>
        <w:bottom w:val="none" w:sz="96" w:space="31" w:color="FFFFFF" w:frame="1"/>
        <w:right w:val="none" w:sz="96" w:space="31" w:color="FFFFFF" w:frame="1"/>
        <w:bar w:val="none" w:sz="0" w:color="000000"/>
      </w:pBdr>
      <w:spacing w:after="160" w:line="259" w:lineRule="auto"/>
    </w:pPr>
    <w:rPr>
      <w:rFonts w:ascii="Calibri" w:eastAsia="Arial Unicode MS" w:hAnsi="Calibri" w:cs="Calibri"/>
      <w:color w:val="000000"/>
      <w:sz w:val="22"/>
      <w:szCs w:val="22"/>
      <w:u w:color="000000"/>
    </w:rPr>
  </w:style>
  <w:style w:type="table" w:styleId="TableClassic3">
    <w:name w:val="Table Classic 3"/>
    <w:basedOn w:val="TableNormal"/>
    <w:rsid w:val="000D4EB0"/>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xmsonormal">
    <w:name w:val="x_msonormal"/>
    <w:basedOn w:val="Normal"/>
    <w:rsid w:val="005A5E15"/>
    <w:pPr>
      <w:spacing w:before="100" w:beforeAutospacing="1" w:after="100" w:afterAutospacing="1"/>
    </w:pPr>
    <w:rPr>
      <w:rFonts w:ascii="Times New Roman" w:hAnsi="Times New Roman"/>
      <w:color w:val="auto"/>
      <w:szCs w:val="24"/>
      <w:lang w:val="en-GB" w:eastAsia="en-GB"/>
    </w:rPr>
  </w:style>
  <w:style w:type="paragraph" w:customStyle="1" w:styleId="xmsolistparagraph">
    <w:name w:val="x_msolistparagraph"/>
    <w:basedOn w:val="Normal"/>
    <w:rsid w:val="00626129"/>
    <w:pPr>
      <w:suppressAutoHyphens/>
      <w:autoSpaceDN w:val="0"/>
      <w:spacing w:before="100" w:after="100"/>
      <w:textAlignment w:val="baseline"/>
    </w:pPr>
    <w:rPr>
      <w:rFonts w:ascii="Calibri" w:eastAsia="Calibri" w:hAnsi="Calibri" w:cs="Calibri"/>
      <w:color w:val="auto"/>
      <w:sz w:val="22"/>
      <w:szCs w:val="22"/>
      <w:lang w:val="en-GB" w:eastAsia="en-GB"/>
    </w:rPr>
  </w:style>
  <w:style w:type="paragraph" w:styleId="Title">
    <w:name w:val="Title"/>
    <w:basedOn w:val="Normal"/>
    <w:link w:val="TitleChar"/>
    <w:rsid w:val="00626129"/>
    <w:pPr>
      <w:suppressAutoHyphens/>
      <w:autoSpaceDN w:val="0"/>
      <w:jc w:val="center"/>
      <w:textAlignment w:val="baseline"/>
    </w:pPr>
    <w:rPr>
      <w:rFonts w:ascii="Times New Roman" w:hAnsi="Times New Roman"/>
      <w:b/>
      <w:bCs/>
      <w:color w:val="auto"/>
      <w:szCs w:val="24"/>
      <w:u w:val="single"/>
      <w:lang w:val="en-GB"/>
    </w:rPr>
  </w:style>
  <w:style w:type="character" w:customStyle="1" w:styleId="TitleChar">
    <w:name w:val="Title Char"/>
    <w:basedOn w:val="DefaultParagraphFont"/>
    <w:link w:val="Title"/>
    <w:rsid w:val="00626129"/>
    <w:rPr>
      <w:rFonts w:ascii="Times New Roman" w:eastAsia="Times New Roman" w:hAnsi="Times New Roman"/>
      <w:b/>
      <w:bCs/>
      <w:sz w:val="24"/>
      <w:szCs w:val="24"/>
      <w:u w:val="single"/>
      <w:lang w:eastAsia="en-US"/>
    </w:rPr>
  </w:style>
  <w:style w:type="paragraph" w:customStyle="1" w:styleId="xdefault">
    <w:name w:val="x_default"/>
    <w:basedOn w:val="Normal"/>
    <w:rsid w:val="00626129"/>
    <w:pPr>
      <w:suppressAutoHyphens/>
      <w:autoSpaceDE w:val="0"/>
      <w:autoSpaceDN w:val="0"/>
      <w:textAlignment w:val="baseline"/>
    </w:pPr>
    <w:rPr>
      <w:rFonts w:ascii="Arial" w:eastAsia="Calibri" w:hAnsi="Arial" w:cs="Arial"/>
      <w:szCs w:val="24"/>
      <w:lang w:val="en-GB" w:eastAsia="en-GB"/>
    </w:rPr>
  </w:style>
  <w:style w:type="character" w:styleId="Hyperlink">
    <w:name w:val="Hyperlink"/>
    <w:basedOn w:val="DefaultParagraphFont"/>
    <w:rsid w:val="00626129"/>
    <w:rPr>
      <w:color w:val="0000FF"/>
      <w:u w:val="single"/>
    </w:rPr>
  </w:style>
  <w:style w:type="table" w:customStyle="1" w:styleId="TableGrid1">
    <w:name w:val="Table Grid1"/>
    <w:basedOn w:val="TableNormal"/>
    <w:next w:val="TableGrid"/>
    <w:uiPriority w:val="99"/>
    <w:rsid w:val="0062612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BD5ECD"/>
    <w:rPr>
      <w:sz w:val="16"/>
      <w:szCs w:val="16"/>
    </w:rPr>
  </w:style>
  <w:style w:type="paragraph" w:styleId="CommentText">
    <w:name w:val="annotation text"/>
    <w:basedOn w:val="Normal"/>
    <w:link w:val="CommentTextChar"/>
    <w:semiHidden/>
    <w:unhideWhenUsed/>
    <w:rsid w:val="00BD5ECD"/>
    <w:rPr>
      <w:sz w:val="20"/>
    </w:rPr>
  </w:style>
  <w:style w:type="character" w:customStyle="1" w:styleId="CommentTextChar">
    <w:name w:val="Comment Text Char"/>
    <w:basedOn w:val="DefaultParagraphFont"/>
    <w:link w:val="CommentText"/>
    <w:semiHidden/>
    <w:rsid w:val="00BD5ECD"/>
    <w:rPr>
      <w:rFonts w:ascii="Century Gothic" w:eastAsia="Times New Roman" w:hAnsi="Century Gothic"/>
      <w:color w:val="000000"/>
      <w:lang w:val="en-US" w:eastAsia="en-US"/>
    </w:rPr>
  </w:style>
  <w:style w:type="paragraph" w:styleId="CommentSubject">
    <w:name w:val="annotation subject"/>
    <w:basedOn w:val="CommentText"/>
    <w:next w:val="CommentText"/>
    <w:link w:val="CommentSubjectChar"/>
    <w:semiHidden/>
    <w:unhideWhenUsed/>
    <w:rsid w:val="00BD5ECD"/>
    <w:rPr>
      <w:b/>
      <w:bCs/>
    </w:rPr>
  </w:style>
  <w:style w:type="character" w:customStyle="1" w:styleId="CommentSubjectChar">
    <w:name w:val="Comment Subject Char"/>
    <w:basedOn w:val="CommentTextChar"/>
    <w:link w:val="CommentSubject"/>
    <w:semiHidden/>
    <w:rsid w:val="00BD5ECD"/>
    <w:rPr>
      <w:rFonts w:ascii="Century Gothic" w:eastAsia="Times New Roman" w:hAnsi="Century Gothic"/>
      <w:b/>
      <w:bCs/>
      <w:color w:val="000000"/>
      <w:lang w:val="en-US" w:eastAsia="en-US"/>
    </w:rPr>
  </w:style>
  <w:style w:type="paragraph" w:styleId="NoSpacing">
    <w:name w:val="No Spacing"/>
    <w:uiPriority w:val="1"/>
    <w:qFormat/>
    <w:rsid w:val="00425111"/>
    <w:rPr>
      <w:rFonts w:asciiTheme="minorHAnsi" w:eastAsiaTheme="minorHAnsi" w:hAnsiTheme="minorHAnsi" w:cstheme="minorBidi"/>
      <w:sz w:val="22"/>
      <w:szCs w:val="22"/>
      <w:lang w:eastAsia="en-US"/>
    </w:rPr>
  </w:style>
  <w:style w:type="character" w:customStyle="1" w:styleId="m5tqyf">
    <w:name w:val="m5tqyf"/>
    <w:basedOn w:val="DefaultParagraphFont"/>
    <w:rsid w:val="00834C6A"/>
  </w:style>
  <w:style w:type="character" w:customStyle="1" w:styleId="uv3um">
    <w:name w:val="uv3um"/>
    <w:basedOn w:val="DefaultParagraphFont"/>
    <w:rsid w:val="00834C6A"/>
  </w:style>
  <w:style w:type="character" w:customStyle="1" w:styleId="kdp8rc">
    <w:name w:val="kdp8rc"/>
    <w:basedOn w:val="DefaultParagraphFont"/>
    <w:rsid w:val="00514A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223554">
      <w:bodyDiv w:val="1"/>
      <w:marLeft w:val="0"/>
      <w:marRight w:val="0"/>
      <w:marTop w:val="0"/>
      <w:marBottom w:val="0"/>
      <w:divBdr>
        <w:top w:val="none" w:sz="0" w:space="0" w:color="auto"/>
        <w:left w:val="none" w:sz="0" w:space="0" w:color="auto"/>
        <w:bottom w:val="none" w:sz="0" w:space="0" w:color="auto"/>
        <w:right w:val="none" w:sz="0" w:space="0" w:color="auto"/>
      </w:divBdr>
    </w:div>
    <w:div w:id="161360411">
      <w:bodyDiv w:val="1"/>
      <w:marLeft w:val="0"/>
      <w:marRight w:val="0"/>
      <w:marTop w:val="0"/>
      <w:marBottom w:val="0"/>
      <w:divBdr>
        <w:top w:val="none" w:sz="0" w:space="0" w:color="auto"/>
        <w:left w:val="none" w:sz="0" w:space="0" w:color="auto"/>
        <w:bottom w:val="none" w:sz="0" w:space="0" w:color="auto"/>
        <w:right w:val="none" w:sz="0" w:space="0" w:color="auto"/>
      </w:divBdr>
      <w:divsChild>
        <w:div w:id="193232038">
          <w:marLeft w:val="0"/>
          <w:marRight w:val="0"/>
          <w:marTop w:val="0"/>
          <w:marBottom w:val="150"/>
          <w:divBdr>
            <w:top w:val="none" w:sz="0" w:space="0" w:color="auto"/>
            <w:left w:val="none" w:sz="0" w:space="0" w:color="auto"/>
            <w:bottom w:val="none" w:sz="0" w:space="0" w:color="auto"/>
            <w:right w:val="none" w:sz="0" w:space="0" w:color="auto"/>
          </w:divBdr>
          <w:divsChild>
            <w:div w:id="1240286393">
              <w:marLeft w:val="0"/>
              <w:marRight w:val="0"/>
              <w:marTop w:val="0"/>
              <w:marBottom w:val="0"/>
              <w:divBdr>
                <w:top w:val="none" w:sz="0" w:space="0" w:color="auto"/>
                <w:left w:val="none" w:sz="0" w:space="0" w:color="auto"/>
                <w:bottom w:val="none" w:sz="0" w:space="0" w:color="auto"/>
                <w:right w:val="none" w:sz="0" w:space="0" w:color="auto"/>
              </w:divBdr>
              <w:divsChild>
                <w:div w:id="1623195660">
                  <w:marLeft w:val="0"/>
                  <w:marRight w:val="0"/>
                  <w:marTop w:val="0"/>
                  <w:marBottom w:val="0"/>
                  <w:divBdr>
                    <w:top w:val="none" w:sz="0" w:space="0" w:color="auto"/>
                    <w:left w:val="none" w:sz="0" w:space="0" w:color="auto"/>
                    <w:bottom w:val="none" w:sz="0" w:space="0" w:color="auto"/>
                    <w:right w:val="none" w:sz="0" w:space="0" w:color="auto"/>
                  </w:divBdr>
                  <w:divsChild>
                    <w:div w:id="608463979">
                      <w:marLeft w:val="0"/>
                      <w:marRight w:val="0"/>
                      <w:marTop w:val="0"/>
                      <w:marBottom w:val="0"/>
                      <w:divBdr>
                        <w:top w:val="none" w:sz="0" w:space="0" w:color="auto"/>
                        <w:left w:val="none" w:sz="0" w:space="0" w:color="auto"/>
                        <w:bottom w:val="none" w:sz="0" w:space="0" w:color="auto"/>
                        <w:right w:val="none" w:sz="0" w:space="0" w:color="auto"/>
                      </w:divBdr>
                      <w:divsChild>
                        <w:div w:id="781650038">
                          <w:marLeft w:val="0"/>
                          <w:marRight w:val="0"/>
                          <w:marTop w:val="150"/>
                          <w:marBottom w:val="0"/>
                          <w:divBdr>
                            <w:top w:val="none" w:sz="0" w:space="0" w:color="auto"/>
                            <w:left w:val="none" w:sz="0" w:space="0" w:color="auto"/>
                            <w:bottom w:val="none" w:sz="0" w:space="0" w:color="auto"/>
                            <w:right w:val="none" w:sz="0" w:space="0" w:color="auto"/>
                          </w:divBdr>
                          <w:divsChild>
                            <w:div w:id="1794666856">
                              <w:marLeft w:val="0"/>
                              <w:marRight w:val="0"/>
                              <w:marTop w:val="0"/>
                              <w:marBottom w:val="150"/>
                              <w:divBdr>
                                <w:top w:val="none" w:sz="0" w:space="0" w:color="auto"/>
                                <w:left w:val="none" w:sz="0" w:space="0" w:color="auto"/>
                                <w:bottom w:val="none" w:sz="0" w:space="0" w:color="auto"/>
                                <w:right w:val="none" w:sz="0" w:space="0" w:color="auto"/>
                              </w:divBdr>
                            </w:div>
                            <w:div w:id="1495757325">
                              <w:marLeft w:val="0"/>
                              <w:marRight w:val="0"/>
                              <w:marTop w:val="0"/>
                              <w:marBottom w:val="0"/>
                              <w:divBdr>
                                <w:top w:val="none" w:sz="0" w:space="0" w:color="auto"/>
                                <w:left w:val="none" w:sz="0" w:space="0" w:color="auto"/>
                                <w:bottom w:val="none" w:sz="0" w:space="0" w:color="auto"/>
                                <w:right w:val="none" w:sz="0" w:space="0" w:color="auto"/>
                              </w:divBdr>
                            </w:div>
                            <w:div w:id="635139255">
                              <w:marLeft w:val="0"/>
                              <w:marRight w:val="0"/>
                              <w:marTop w:val="0"/>
                              <w:marBottom w:val="240"/>
                              <w:divBdr>
                                <w:top w:val="none" w:sz="0" w:space="0" w:color="auto"/>
                                <w:left w:val="none" w:sz="0" w:space="0" w:color="auto"/>
                                <w:bottom w:val="none" w:sz="0" w:space="0" w:color="auto"/>
                                <w:right w:val="none" w:sz="0" w:space="0" w:color="auto"/>
                              </w:divBdr>
                              <w:divsChild>
                                <w:div w:id="1862281120">
                                  <w:marLeft w:val="0"/>
                                  <w:marRight w:val="0"/>
                                  <w:marTop w:val="0"/>
                                  <w:marBottom w:val="0"/>
                                  <w:divBdr>
                                    <w:top w:val="none" w:sz="0" w:space="0" w:color="auto"/>
                                    <w:left w:val="none" w:sz="0" w:space="0" w:color="auto"/>
                                    <w:bottom w:val="none" w:sz="0" w:space="0" w:color="auto"/>
                                    <w:right w:val="none" w:sz="0" w:space="0" w:color="auto"/>
                                  </w:divBdr>
                                  <w:divsChild>
                                    <w:div w:id="52495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2526575">
      <w:bodyDiv w:val="1"/>
      <w:marLeft w:val="0"/>
      <w:marRight w:val="0"/>
      <w:marTop w:val="0"/>
      <w:marBottom w:val="0"/>
      <w:divBdr>
        <w:top w:val="none" w:sz="0" w:space="0" w:color="auto"/>
        <w:left w:val="none" w:sz="0" w:space="0" w:color="auto"/>
        <w:bottom w:val="none" w:sz="0" w:space="0" w:color="auto"/>
        <w:right w:val="none" w:sz="0" w:space="0" w:color="auto"/>
      </w:divBdr>
    </w:div>
    <w:div w:id="258834236">
      <w:bodyDiv w:val="1"/>
      <w:marLeft w:val="0"/>
      <w:marRight w:val="0"/>
      <w:marTop w:val="0"/>
      <w:marBottom w:val="0"/>
      <w:divBdr>
        <w:top w:val="none" w:sz="0" w:space="0" w:color="auto"/>
        <w:left w:val="none" w:sz="0" w:space="0" w:color="auto"/>
        <w:bottom w:val="none" w:sz="0" w:space="0" w:color="auto"/>
        <w:right w:val="none" w:sz="0" w:space="0" w:color="auto"/>
      </w:divBdr>
    </w:div>
    <w:div w:id="261568617">
      <w:bodyDiv w:val="1"/>
      <w:marLeft w:val="0"/>
      <w:marRight w:val="0"/>
      <w:marTop w:val="0"/>
      <w:marBottom w:val="0"/>
      <w:divBdr>
        <w:top w:val="none" w:sz="0" w:space="0" w:color="auto"/>
        <w:left w:val="none" w:sz="0" w:space="0" w:color="auto"/>
        <w:bottom w:val="none" w:sz="0" w:space="0" w:color="auto"/>
        <w:right w:val="none" w:sz="0" w:space="0" w:color="auto"/>
      </w:divBdr>
    </w:div>
    <w:div w:id="407845629">
      <w:bodyDiv w:val="1"/>
      <w:marLeft w:val="0"/>
      <w:marRight w:val="0"/>
      <w:marTop w:val="0"/>
      <w:marBottom w:val="0"/>
      <w:divBdr>
        <w:top w:val="none" w:sz="0" w:space="0" w:color="auto"/>
        <w:left w:val="none" w:sz="0" w:space="0" w:color="auto"/>
        <w:bottom w:val="none" w:sz="0" w:space="0" w:color="auto"/>
        <w:right w:val="none" w:sz="0" w:space="0" w:color="auto"/>
      </w:divBdr>
      <w:divsChild>
        <w:div w:id="696589394">
          <w:marLeft w:val="0"/>
          <w:marRight w:val="0"/>
          <w:marTop w:val="0"/>
          <w:marBottom w:val="0"/>
          <w:divBdr>
            <w:top w:val="none" w:sz="0" w:space="0" w:color="auto"/>
            <w:left w:val="none" w:sz="0" w:space="0" w:color="auto"/>
            <w:bottom w:val="none" w:sz="0" w:space="0" w:color="auto"/>
            <w:right w:val="none" w:sz="0" w:space="0" w:color="auto"/>
          </w:divBdr>
          <w:divsChild>
            <w:div w:id="668824586">
              <w:marLeft w:val="0"/>
              <w:marRight w:val="0"/>
              <w:marTop w:val="0"/>
              <w:marBottom w:val="0"/>
              <w:divBdr>
                <w:top w:val="none" w:sz="0" w:space="0" w:color="auto"/>
                <w:left w:val="none" w:sz="0" w:space="0" w:color="auto"/>
                <w:bottom w:val="none" w:sz="0" w:space="0" w:color="auto"/>
                <w:right w:val="none" w:sz="0" w:space="0" w:color="auto"/>
              </w:divBdr>
              <w:divsChild>
                <w:div w:id="353385153">
                  <w:marLeft w:val="0"/>
                  <w:marRight w:val="0"/>
                  <w:marTop w:val="0"/>
                  <w:marBottom w:val="0"/>
                  <w:divBdr>
                    <w:top w:val="none" w:sz="0" w:space="0" w:color="auto"/>
                    <w:left w:val="none" w:sz="0" w:space="0" w:color="auto"/>
                    <w:bottom w:val="none" w:sz="0" w:space="0" w:color="auto"/>
                    <w:right w:val="none" w:sz="0" w:space="0" w:color="auto"/>
                  </w:divBdr>
                </w:div>
              </w:divsChild>
            </w:div>
            <w:div w:id="524100014">
              <w:marLeft w:val="0"/>
              <w:marRight w:val="0"/>
              <w:marTop w:val="0"/>
              <w:marBottom w:val="0"/>
              <w:divBdr>
                <w:top w:val="none" w:sz="0" w:space="0" w:color="auto"/>
                <w:left w:val="none" w:sz="0" w:space="0" w:color="auto"/>
                <w:bottom w:val="none" w:sz="0" w:space="0" w:color="auto"/>
                <w:right w:val="none" w:sz="0" w:space="0" w:color="auto"/>
              </w:divBdr>
              <w:divsChild>
                <w:div w:id="1991128649">
                  <w:marLeft w:val="0"/>
                  <w:marRight w:val="0"/>
                  <w:marTop w:val="0"/>
                  <w:marBottom w:val="0"/>
                  <w:divBdr>
                    <w:top w:val="none" w:sz="0" w:space="0" w:color="auto"/>
                    <w:left w:val="none" w:sz="0" w:space="0" w:color="auto"/>
                    <w:bottom w:val="none" w:sz="0" w:space="0" w:color="auto"/>
                    <w:right w:val="none" w:sz="0" w:space="0" w:color="auto"/>
                  </w:divBdr>
                  <w:divsChild>
                    <w:div w:id="626200066">
                      <w:marLeft w:val="0"/>
                      <w:marRight w:val="0"/>
                      <w:marTop w:val="0"/>
                      <w:marBottom w:val="0"/>
                      <w:divBdr>
                        <w:top w:val="none" w:sz="0" w:space="0" w:color="auto"/>
                        <w:left w:val="none" w:sz="0" w:space="0" w:color="auto"/>
                        <w:bottom w:val="none" w:sz="0" w:space="0" w:color="auto"/>
                        <w:right w:val="none" w:sz="0" w:space="0" w:color="auto"/>
                      </w:divBdr>
                      <w:divsChild>
                        <w:div w:id="1477648087">
                          <w:marLeft w:val="0"/>
                          <w:marRight w:val="0"/>
                          <w:marTop w:val="0"/>
                          <w:marBottom w:val="0"/>
                          <w:divBdr>
                            <w:top w:val="none" w:sz="0" w:space="0" w:color="auto"/>
                            <w:left w:val="none" w:sz="0" w:space="0" w:color="auto"/>
                            <w:bottom w:val="none" w:sz="0" w:space="0" w:color="auto"/>
                            <w:right w:val="none" w:sz="0" w:space="0" w:color="auto"/>
                          </w:divBdr>
                          <w:divsChild>
                            <w:div w:id="1123039521">
                              <w:marLeft w:val="-120"/>
                              <w:marRight w:val="0"/>
                              <w:marTop w:val="0"/>
                              <w:marBottom w:val="0"/>
                              <w:divBdr>
                                <w:top w:val="single" w:sz="4" w:space="0" w:color="D3E3FD"/>
                                <w:left w:val="single" w:sz="4" w:space="0" w:color="D3E3FD"/>
                                <w:bottom w:val="single" w:sz="4" w:space="0" w:color="D3E3FD"/>
                                <w:right w:val="single" w:sz="4" w:space="0" w:color="D3E3FD"/>
                              </w:divBdr>
                            </w:div>
                            <w:div w:id="1017386536">
                              <w:marLeft w:val="-120"/>
                              <w:marRight w:val="0"/>
                              <w:marTop w:val="0"/>
                              <w:marBottom w:val="0"/>
                              <w:divBdr>
                                <w:top w:val="single" w:sz="4" w:space="0" w:color="D3E3FD"/>
                                <w:left w:val="single" w:sz="4" w:space="0" w:color="D3E3FD"/>
                                <w:bottom w:val="single" w:sz="4" w:space="0" w:color="D3E3FD"/>
                                <w:right w:val="single" w:sz="4" w:space="0" w:color="D3E3FD"/>
                              </w:divBdr>
                            </w:div>
                            <w:div w:id="2108650706">
                              <w:marLeft w:val="-120"/>
                              <w:marRight w:val="0"/>
                              <w:marTop w:val="0"/>
                              <w:marBottom w:val="0"/>
                              <w:divBdr>
                                <w:top w:val="single" w:sz="4" w:space="0" w:color="D3E3FD"/>
                                <w:left w:val="single" w:sz="4" w:space="0" w:color="D3E3FD"/>
                                <w:bottom w:val="single" w:sz="4" w:space="0" w:color="D3E3FD"/>
                                <w:right w:val="single" w:sz="4" w:space="0" w:color="D3E3FD"/>
                              </w:divBdr>
                            </w:div>
                          </w:divsChild>
                        </w:div>
                      </w:divsChild>
                    </w:div>
                  </w:divsChild>
                </w:div>
              </w:divsChild>
            </w:div>
          </w:divsChild>
        </w:div>
        <w:div w:id="58791671">
          <w:marLeft w:val="0"/>
          <w:marRight w:val="0"/>
          <w:marTop w:val="0"/>
          <w:marBottom w:val="0"/>
          <w:divBdr>
            <w:top w:val="none" w:sz="0" w:space="0" w:color="auto"/>
            <w:left w:val="none" w:sz="0" w:space="0" w:color="auto"/>
            <w:bottom w:val="none" w:sz="0" w:space="0" w:color="auto"/>
            <w:right w:val="none" w:sz="0" w:space="0" w:color="auto"/>
          </w:divBdr>
          <w:divsChild>
            <w:div w:id="806316323">
              <w:marLeft w:val="0"/>
              <w:marRight w:val="0"/>
              <w:marTop w:val="0"/>
              <w:marBottom w:val="0"/>
              <w:divBdr>
                <w:top w:val="none" w:sz="0" w:space="0" w:color="auto"/>
                <w:left w:val="none" w:sz="0" w:space="0" w:color="auto"/>
                <w:bottom w:val="none" w:sz="0" w:space="0" w:color="auto"/>
                <w:right w:val="none" w:sz="0" w:space="0" w:color="auto"/>
              </w:divBdr>
              <w:divsChild>
                <w:div w:id="1702590440">
                  <w:marLeft w:val="0"/>
                  <w:marRight w:val="0"/>
                  <w:marTop w:val="0"/>
                  <w:marBottom w:val="0"/>
                  <w:divBdr>
                    <w:top w:val="none" w:sz="0" w:space="0" w:color="auto"/>
                    <w:left w:val="none" w:sz="0" w:space="0" w:color="auto"/>
                    <w:bottom w:val="none" w:sz="0" w:space="0" w:color="auto"/>
                    <w:right w:val="none" w:sz="0" w:space="0" w:color="auto"/>
                  </w:divBdr>
                  <w:divsChild>
                    <w:div w:id="653098212">
                      <w:marLeft w:val="0"/>
                      <w:marRight w:val="0"/>
                      <w:marTop w:val="0"/>
                      <w:marBottom w:val="0"/>
                      <w:divBdr>
                        <w:top w:val="none" w:sz="0" w:space="0" w:color="auto"/>
                        <w:left w:val="none" w:sz="0" w:space="0" w:color="auto"/>
                        <w:bottom w:val="none" w:sz="0" w:space="0" w:color="auto"/>
                        <w:right w:val="none" w:sz="0" w:space="0" w:color="auto"/>
                      </w:divBdr>
                      <w:divsChild>
                        <w:div w:id="1919904136">
                          <w:marLeft w:val="0"/>
                          <w:marRight w:val="0"/>
                          <w:marTop w:val="0"/>
                          <w:marBottom w:val="0"/>
                          <w:divBdr>
                            <w:top w:val="none" w:sz="0" w:space="0" w:color="auto"/>
                            <w:left w:val="none" w:sz="0" w:space="0" w:color="auto"/>
                            <w:bottom w:val="none" w:sz="0" w:space="0" w:color="auto"/>
                            <w:right w:val="none" w:sz="0" w:space="0" w:color="auto"/>
                          </w:divBdr>
                          <w:divsChild>
                            <w:div w:id="435642371">
                              <w:marLeft w:val="0"/>
                              <w:marRight w:val="0"/>
                              <w:marTop w:val="0"/>
                              <w:marBottom w:val="0"/>
                              <w:divBdr>
                                <w:top w:val="none" w:sz="0" w:space="0" w:color="auto"/>
                                <w:left w:val="none" w:sz="0" w:space="0" w:color="auto"/>
                                <w:bottom w:val="none" w:sz="0" w:space="0" w:color="auto"/>
                                <w:right w:val="none" w:sz="0" w:space="0" w:color="auto"/>
                              </w:divBdr>
                              <w:divsChild>
                                <w:div w:id="571815517">
                                  <w:marLeft w:val="0"/>
                                  <w:marRight w:val="0"/>
                                  <w:marTop w:val="0"/>
                                  <w:marBottom w:val="0"/>
                                  <w:divBdr>
                                    <w:top w:val="none" w:sz="0" w:space="0" w:color="auto"/>
                                    <w:left w:val="none" w:sz="0" w:space="0" w:color="auto"/>
                                    <w:bottom w:val="none" w:sz="0" w:space="0" w:color="auto"/>
                                    <w:right w:val="none" w:sz="0" w:space="0" w:color="auto"/>
                                  </w:divBdr>
                                  <w:divsChild>
                                    <w:div w:id="1220557869">
                                      <w:marLeft w:val="0"/>
                                      <w:marRight w:val="0"/>
                                      <w:marTop w:val="0"/>
                                      <w:marBottom w:val="0"/>
                                      <w:divBdr>
                                        <w:top w:val="none" w:sz="0" w:space="0" w:color="auto"/>
                                        <w:left w:val="none" w:sz="0" w:space="0" w:color="auto"/>
                                        <w:bottom w:val="none" w:sz="0" w:space="0" w:color="auto"/>
                                        <w:right w:val="none" w:sz="0" w:space="0" w:color="auto"/>
                                      </w:divBdr>
                                      <w:divsChild>
                                        <w:div w:id="584076892">
                                          <w:marLeft w:val="0"/>
                                          <w:marRight w:val="0"/>
                                          <w:marTop w:val="0"/>
                                          <w:marBottom w:val="0"/>
                                          <w:divBdr>
                                            <w:top w:val="none" w:sz="0" w:space="0" w:color="auto"/>
                                            <w:left w:val="none" w:sz="0" w:space="0" w:color="auto"/>
                                            <w:bottom w:val="none" w:sz="0" w:space="0" w:color="auto"/>
                                            <w:right w:val="none" w:sz="0" w:space="0" w:color="auto"/>
                                          </w:divBdr>
                                          <w:divsChild>
                                            <w:div w:id="503937510">
                                              <w:marLeft w:val="0"/>
                                              <w:marRight w:val="0"/>
                                              <w:marTop w:val="0"/>
                                              <w:marBottom w:val="0"/>
                                              <w:divBdr>
                                                <w:top w:val="none" w:sz="0" w:space="0" w:color="auto"/>
                                                <w:left w:val="none" w:sz="0" w:space="0" w:color="auto"/>
                                                <w:bottom w:val="none" w:sz="0" w:space="0" w:color="auto"/>
                                                <w:right w:val="none" w:sz="0" w:space="0" w:color="auto"/>
                                              </w:divBdr>
                                              <w:divsChild>
                                                <w:div w:id="482161645">
                                                  <w:marLeft w:val="0"/>
                                                  <w:marRight w:val="0"/>
                                                  <w:marTop w:val="0"/>
                                                  <w:marBottom w:val="0"/>
                                                  <w:divBdr>
                                                    <w:top w:val="none" w:sz="0" w:space="0" w:color="auto"/>
                                                    <w:left w:val="none" w:sz="0" w:space="0" w:color="auto"/>
                                                    <w:bottom w:val="none" w:sz="0" w:space="0" w:color="auto"/>
                                                    <w:right w:val="none" w:sz="0" w:space="0" w:color="auto"/>
                                                  </w:divBdr>
                                                  <w:divsChild>
                                                    <w:div w:id="1546260312">
                                                      <w:marLeft w:val="0"/>
                                                      <w:marRight w:val="0"/>
                                                      <w:marTop w:val="0"/>
                                                      <w:marBottom w:val="0"/>
                                                      <w:divBdr>
                                                        <w:top w:val="none" w:sz="0" w:space="0" w:color="auto"/>
                                                        <w:left w:val="none" w:sz="0" w:space="0" w:color="auto"/>
                                                        <w:bottom w:val="none" w:sz="0" w:space="0" w:color="auto"/>
                                                        <w:right w:val="none" w:sz="0" w:space="0" w:color="auto"/>
                                                      </w:divBdr>
                                                      <w:divsChild>
                                                        <w:div w:id="1824219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34390704">
      <w:bodyDiv w:val="1"/>
      <w:marLeft w:val="0"/>
      <w:marRight w:val="0"/>
      <w:marTop w:val="0"/>
      <w:marBottom w:val="0"/>
      <w:divBdr>
        <w:top w:val="none" w:sz="0" w:space="0" w:color="auto"/>
        <w:left w:val="none" w:sz="0" w:space="0" w:color="auto"/>
        <w:bottom w:val="none" w:sz="0" w:space="0" w:color="auto"/>
        <w:right w:val="none" w:sz="0" w:space="0" w:color="auto"/>
      </w:divBdr>
    </w:div>
    <w:div w:id="601765541">
      <w:bodyDiv w:val="1"/>
      <w:marLeft w:val="0"/>
      <w:marRight w:val="0"/>
      <w:marTop w:val="0"/>
      <w:marBottom w:val="0"/>
      <w:divBdr>
        <w:top w:val="none" w:sz="0" w:space="0" w:color="auto"/>
        <w:left w:val="none" w:sz="0" w:space="0" w:color="auto"/>
        <w:bottom w:val="none" w:sz="0" w:space="0" w:color="auto"/>
        <w:right w:val="none" w:sz="0" w:space="0" w:color="auto"/>
      </w:divBdr>
    </w:div>
    <w:div w:id="620768528">
      <w:bodyDiv w:val="1"/>
      <w:marLeft w:val="0"/>
      <w:marRight w:val="0"/>
      <w:marTop w:val="0"/>
      <w:marBottom w:val="0"/>
      <w:divBdr>
        <w:top w:val="none" w:sz="0" w:space="0" w:color="auto"/>
        <w:left w:val="none" w:sz="0" w:space="0" w:color="auto"/>
        <w:bottom w:val="none" w:sz="0" w:space="0" w:color="auto"/>
        <w:right w:val="none" w:sz="0" w:space="0" w:color="auto"/>
      </w:divBdr>
      <w:divsChild>
        <w:div w:id="1977182139">
          <w:marLeft w:val="0"/>
          <w:marRight w:val="0"/>
          <w:marTop w:val="0"/>
          <w:marBottom w:val="150"/>
          <w:divBdr>
            <w:top w:val="none" w:sz="0" w:space="0" w:color="auto"/>
            <w:left w:val="none" w:sz="0" w:space="0" w:color="auto"/>
            <w:bottom w:val="none" w:sz="0" w:space="0" w:color="auto"/>
            <w:right w:val="none" w:sz="0" w:space="0" w:color="auto"/>
          </w:divBdr>
          <w:divsChild>
            <w:div w:id="1386834451">
              <w:marLeft w:val="0"/>
              <w:marRight w:val="0"/>
              <w:marTop w:val="0"/>
              <w:marBottom w:val="0"/>
              <w:divBdr>
                <w:top w:val="none" w:sz="0" w:space="0" w:color="auto"/>
                <w:left w:val="none" w:sz="0" w:space="0" w:color="auto"/>
                <w:bottom w:val="none" w:sz="0" w:space="0" w:color="auto"/>
                <w:right w:val="none" w:sz="0" w:space="0" w:color="auto"/>
              </w:divBdr>
              <w:divsChild>
                <w:div w:id="1597404530">
                  <w:marLeft w:val="0"/>
                  <w:marRight w:val="0"/>
                  <w:marTop w:val="0"/>
                  <w:marBottom w:val="0"/>
                  <w:divBdr>
                    <w:top w:val="none" w:sz="0" w:space="0" w:color="auto"/>
                    <w:left w:val="none" w:sz="0" w:space="0" w:color="auto"/>
                    <w:bottom w:val="none" w:sz="0" w:space="0" w:color="auto"/>
                    <w:right w:val="none" w:sz="0" w:space="0" w:color="auto"/>
                  </w:divBdr>
                  <w:divsChild>
                    <w:div w:id="62022141">
                      <w:marLeft w:val="0"/>
                      <w:marRight w:val="0"/>
                      <w:marTop w:val="0"/>
                      <w:marBottom w:val="0"/>
                      <w:divBdr>
                        <w:top w:val="none" w:sz="0" w:space="0" w:color="auto"/>
                        <w:left w:val="none" w:sz="0" w:space="0" w:color="auto"/>
                        <w:bottom w:val="none" w:sz="0" w:space="0" w:color="auto"/>
                        <w:right w:val="none" w:sz="0" w:space="0" w:color="auto"/>
                      </w:divBdr>
                      <w:divsChild>
                        <w:div w:id="1266886952">
                          <w:marLeft w:val="0"/>
                          <w:marRight w:val="0"/>
                          <w:marTop w:val="150"/>
                          <w:marBottom w:val="0"/>
                          <w:divBdr>
                            <w:top w:val="none" w:sz="0" w:space="0" w:color="auto"/>
                            <w:left w:val="none" w:sz="0" w:space="0" w:color="auto"/>
                            <w:bottom w:val="none" w:sz="0" w:space="0" w:color="auto"/>
                            <w:right w:val="none" w:sz="0" w:space="0" w:color="auto"/>
                          </w:divBdr>
                          <w:divsChild>
                            <w:div w:id="603729601">
                              <w:marLeft w:val="0"/>
                              <w:marRight w:val="0"/>
                              <w:marTop w:val="0"/>
                              <w:marBottom w:val="150"/>
                              <w:divBdr>
                                <w:top w:val="none" w:sz="0" w:space="0" w:color="auto"/>
                                <w:left w:val="none" w:sz="0" w:space="0" w:color="auto"/>
                                <w:bottom w:val="none" w:sz="0" w:space="0" w:color="auto"/>
                                <w:right w:val="none" w:sz="0" w:space="0" w:color="auto"/>
                              </w:divBdr>
                            </w:div>
                            <w:div w:id="1823962619">
                              <w:marLeft w:val="0"/>
                              <w:marRight w:val="0"/>
                              <w:marTop w:val="0"/>
                              <w:marBottom w:val="240"/>
                              <w:divBdr>
                                <w:top w:val="none" w:sz="0" w:space="0" w:color="auto"/>
                                <w:left w:val="none" w:sz="0" w:space="0" w:color="auto"/>
                                <w:bottom w:val="none" w:sz="0" w:space="0" w:color="auto"/>
                                <w:right w:val="none" w:sz="0" w:space="0" w:color="auto"/>
                              </w:divBdr>
                              <w:divsChild>
                                <w:div w:id="1932857848">
                                  <w:marLeft w:val="0"/>
                                  <w:marRight w:val="0"/>
                                  <w:marTop w:val="0"/>
                                  <w:marBottom w:val="0"/>
                                  <w:divBdr>
                                    <w:top w:val="none" w:sz="0" w:space="0" w:color="auto"/>
                                    <w:left w:val="none" w:sz="0" w:space="0" w:color="auto"/>
                                    <w:bottom w:val="none" w:sz="0" w:space="0" w:color="auto"/>
                                    <w:right w:val="none" w:sz="0" w:space="0" w:color="auto"/>
                                  </w:divBdr>
                                  <w:divsChild>
                                    <w:div w:id="167118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4555591">
      <w:bodyDiv w:val="1"/>
      <w:marLeft w:val="0"/>
      <w:marRight w:val="0"/>
      <w:marTop w:val="0"/>
      <w:marBottom w:val="0"/>
      <w:divBdr>
        <w:top w:val="none" w:sz="0" w:space="0" w:color="auto"/>
        <w:left w:val="none" w:sz="0" w:space="0" w:color="auto"/>
        <w:bottom w:val="none" w:sz="0" w:space="0" w:color="auto"/>
        <w:right w:val="none" w:sz="0" w:space="0" w:color="auto"/>
      </w:divBdr>
      <w:divsChild>
        <w:div w:id="1083987454">
          <w:marLeft w:val="0"/>
          <w:marRight w:val="0"/>
          <w:marTop w:val="0"/>
          <w:marBottom w:val="150"/>
          <w:divBdr>
            <w:top w:val="none" w:sz="0" w:space="0" w:color="auto"/>
            <w:left w:val="none" w:sz="0" w:space="0" w:color="auto"/>
            <w:bottom w:val="none" w:sz="0" w:space="0" w:color="auto"/>
            <w:right w:val="none" w:sz="0" w:space="0" w:color="auto"/>
          </w:divBdr>
        </w:div>
        <w:div w:id="84352774">
          <w:marLeft w:val="0"/>
          <w:marRight w:val="0"/>
          <w:marTop w:val="0"/>
          <w:marBottom w:val="240"/>
          <w:divBdr>
            <w:top w:val="none" w:sz="0" w:space="0" w:color="auto"/>
            <w:left w:val="none" w:sz="0" w:space="0" w:color="auto"/>
            <w:bottom w:val="none" w:sz="0" w:space="0" w:color="auto"/>
            <w:right w:val="none" w:sz="0" w:space="0" w:color="auto"/>
          </w:divBdr>
          <w:divsChild>
            <w:div w:id="1443567931">
              <w:marLeft w:val="0"/>
              <w:marRight w:val="0"/>
              <w:marTop w:val="0"/>
              <w:marBottom w:val="0"/>
              <w:divBdr>
                <w:top w:val="none" w:sz="0" w:space="0" w:color="auto"/>
                <w:left w:val="none" w:sz="0" w:space="0" w:color="auto"/>
                <w:bottom w:val="none" w:sz="0" w:space="0" w:color="auto"/>
                <w:right w:val="none" w:sz="0" w:space="0" w:color="auto"/>
              </w:divBdr>
              <w:divsChild>
                <w:div w:id="162477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831577">
      <w:bodyDiv w:val="1"/>
      <w:marLeft w:val="0"/>
      <w:marRight w:val="0"/>
      <w:marTop w:val="0"/>
      <w:marBottom w:val="0"/>
      <w:divBdr>
        <w:top w:val="none" w:sz="0" w:space="0" w:color="auto"/>
        <w:left w:val="none" w:sz="0" w:space="0" w:color="auto"/>
        <w:bottom w:val="none" w:sz="0" w:space="0" w:color="auto"/>
        <w:right w:val="none" w:sz="0" w:space="0" w:color="auto"/>
      </w:divBdr>
      <w:divsChild>
        <w:div w:id="1714304508">
          <w:marLeft w:val="0"/>
          <w:marRight w:val="0"/>
          <w:marTop w:val="0"/>
          <w:marBottom w:val="150"/>
          <w:divBdr>
            <w:top w:val="none" w:sz="0" w:space="0" w:color="auto"/>
            <w:left w:val="none" w:sz="0" w:space="0" w:color="auto"/>
            <w:bottom w:val="none" w:sz="0" w:space="0" w:color="auto"/>
            <w:right w:val="none" w:sz="0" w:space="0" w:color="auto"/>
          </w:divBdr>
          <w:divsChild>
            <w:div w:id="317268894">
              <w:marLeft w:val="0"/>
              <w:marRight w:val="0"/>
              <w:marTop w:val="0"/>
              <w:marBottom w:val="0"/>
              <w:divBdr>
                <w:top w:val="none" w:sz="0" w:space="0" w:color="auto"/>
                <w:left w:val="none" w:sz="0" w:space="0" w:color="auto"/>
                <w:bottom w:val="none" w:sz="0" w:space="0" w:color="auto"/>
                <w:right w:val="none" w:sz="0" w:space="0" w:color="auto"/>
              </w:divBdr>
              <w:divsChild>
                <w:div w:id="948975113">
                  <w:marLeft w:val="0"/>
                  <w:marRight w:val="0"/>
                  <w:marTop w:val="0"/>
                  <w:marBottom w:val="0"/>
                  <w:divBdr>
                    <w:top w:val="none" w:sz="0" w:space="0" w:color="auto"/>
                    <w:left w:val="none" w:sz="0" w:space="0" w:color="auto"/>
                    <w:bottom w:val="none" w:sz="0" w:space="0" w:color="auto"/>
                    <w:right w:val="none" w:sz="0" w:space="0" w:color="auto"/>
                  </w:divBdr>
                  <w:divsChild>
                    <w:div w:id="1525096645">
                      <w:marLeft w:val="0"/>
                      <w:marRight w:val="0"/>
                      <w:marTop w:val="0"/>
                      <w:marBottom w:val="0"/>
                      <w:divBdr>
                        <w:top w:val="none" w:sz="0" w:space="0" w:color="auto"/>
                        <w:left w:val="none" w:sz="0" w:space="0" w:color="auto"/>
                        <w:bottom w:val="none" w:sz="0" w:space="0" w:color="auto"/>
                        <w:right w:val="none" w:sz="0" w:space="0" w:color="auto"/>
                      </w:divBdr>
                      <w:divsChild>
                        <w:div w:id="731192745">
                          <w:marLeft w:val="0"/>
                          <w:marRight w:val="0"/>
                          <w:marTop w:val="150"/>
                          <w:marBottom w:val="0"/>
                          <w:divBdr>
                            <w:top w:val="none" w:sz="0" w:space="0" w:color="auto"/>
                            <w:left w:val="none" w:sz="0" w:space="0" w:color="auto"/>
                            <w:bottom w:val="none" w:sz="0" w:space="0" w:color="auto"/>
                            <w:right w:val="none" w:sz="0" w:space="0" w:color="auto"/>
                          </w:divBdr>
                          <w:divsChild>
                            <w:div w:id="1970623895">
                              <w:marLeft w:val="0"/>
                              <w:marRight w:val="0"/>
                              <w:marTop w:val="0"/>
                              <w:marBottom w:val="150"/>
                              <w:divBdr>
                                <w:top w:val="none" w:sz="0" w:space="0" w:color="auto"/>
                                <w:left w:val="none" w:sz="0" w:space="0" w:color="auto"/>
                                <w:bottom w:val="none" w:sz="0" w:space="0" w:color="auto"/>
                                <w:right w:val="none" w:sz="0" w:space="0" w:color="auto"/>
                              </w:divBdr>
                            </w:div>
                            <w:div w:id="702949112">
                              <w:marLeft w:val="0"/>
                              <w:marRight w:val="0"/>
                              <w:marTop w:val="0"/>
                              <w:marBottom w:val="0"/>
                              <w:divBdr>
                                <w:top w:val="none" w:sz="0" w:space="0" w:color="auto"/>
                                <w:left w:val="none" w:sz="0" w:space="0" w:color="auto"/>
                                <w:bottom w:val="none" w:sz="0" w:space="0" w:color="auto"/>
                                <w:right w:val="none" w:sz="0" w:space="0" w:color="auto"/>
                              </w:divBdr>
                            </w:div>
                            <w:div w:id="1792170125">
                              <w:marLeft w:val="0"/>
                              <w:marRight w:val="0"/>
                              <w:marTop w:val="0"/>
                              <w:marBottom w:val="240"/>
                              <w:divBdr>
                                <w:top w:val="none" w:sz="0" w:space="0" w:color="auto"/>
                                <w:left w:val="none" w:sz="0" w:space="0" w:color="auto"/>
                                <w:bottom w:val="none" w:sz="0" w:space="0" w:color="auto"/>
                                <w:right w:val="none" w:sz="0" w:space="0" w:color="auto"/>
                              </w:divBdr>
                              <w:divsChild>
                                <w:div w:id="514804427">
                                  <w:marLeft w:val="0"/>
                                  <w:marRight w:val="0"/>
                                  <w:marTop w:val="0"/>
                                  <w:marBottom w:val="0"/>
                                  <w:divBdr>
                                    <w:top w:val="none" w:sz="0" w:space="0" w:color="auto"/>
                                    <w:left w:val="none" w:sz="0" w:space="0" w:color="auto"/>
                                    <w:bottom w:val="none" w:sz="0" w:space="0" w:color="auto"/>
                                    <w:right w:val="none" w:sz="0" w:space="0" w:color="auto"/>
                                  </w:divBdr>
                                  <w:divsChild>
                                    <w:div w:id="209886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4408275">
      <w:bodyDiv w:val="1"/>
      <w:marLeft w:val="0"/>
      <w:marRight w:val="0"/>
      <w:marTop w:val="0"/>
      <w:marBottom w:val="0"/>
      <w:divBdr>
        <w:top w:val="none" w:sz="0" w:space="0" w:color="auto"/>
        <w:left w:val="none" w:sz="0" w:space="0" w:color="auto"/>
        <w:bottom w:val="none" w:sz="0" w:space="0" w:color="auto"/>
        <w:right w:val="none" w:sz="0" w:space="0" w:color="auto"/>
      </w:divBdr>
    </w:div>
    <w:div w:id="786243108">
      <w:bodyDiv w:val="1"/>
      <w:marLeft w:val="0"/>
      <w:marRight w:val="0"/>
      <w:marTop w:val="0"/>
      <w:marBottom w:val="0"/>
      <w:divBdr>
        <w:top w:val="none" w:sz="0" w:space="0" w:color="auto"/>
        <w:left w:val="none" w:sz="0" w:space="0" w:color="auto"/>
        <w:bottom w:val="none" w:sz="0" w:space="0" w:color="auto"/>
        <w:right w:val="none" w:sz="0" w:space="0" w:color="auto"/>
      </w:divBdr>
    </w:div>
    <w:div w:id="787621723">
      <w:bodyDiv w:val="1"/>
      <w:marLeft w:val="0"/>
      <w:marRight w:val="0"/>
      <w:marTop w:val="0"/>
      <w:marBottom w:val="0"/>
      <w:divBdr>
        <w:top w:val="none" w:sz="0" w:space="0" w:color="auto"/>
        <w:left w:val="none" w:sz="0" w:space="0" w:color="auto"/>
        <w:bottom w:val="none" w:sz="0" w:space="0" w:color="auto"/>
        <w:right w:val="none" w:sz="0" w:space="0" w:color="auto"/>
      </w:divBdr>
    </w:div>
    <w:div w:id="812677069">
      <w:bodyDiv w:val="1"/>
      <w:marLeft w:val="0"/>
      <w:marRight w:val="0"/>
      <w:marTop w:val="0"/>
      <w:marBottom w:val="0"/>
      <w:divBdr>
        <w:top w:val="none" w:sz="0" w:space="0" w:color="auto"/>
        <w:left w:val="none" w:sz="0" w:space="0" w:color="auto"/>
        <w:bottom w:val="none" w:sz="0" w:space="0" w:color="auto"/>
        <w:right w:val="none" w:sz="0" w:space="0" w:color="auto"/>
      </w:divBdr>
    </w:div>
    <w:div w:id="826939544">
      <w:bodyDiv w:val="1"/>
      <w:marLeft w:val="0"/>
      <w:marRight w:val="0"/>
      <w:marTop w:val="0"/>
      <w:marBottom w:val="0"/>
      <w:divBdr>
        <w:top w:val="none" w:sz="0" w:space="0" w:color="auto"/>
        <w:left w:val="none" w:sz="0" w:space="0" w:color="auto"/>
        <w:bottom w:val="none" w:sz="0" w:space="0" w:color="auto"/>
        <w:right w:val="none" w:sz="0" w:space="0" w:color="auto"/>
      </w:divBdr>
    </w:div>
    <w:div w:id="850946365">
      <w:bodyDiv w:val="1"/>
      <w:marLeft w:val="0"/>
      <w:marRight w:val="0"/>
      <w:marTop w:val="0"/>
      <w:marBottom w:val="0"/>
      <w:divBdr>
        <w:top w:val="none" w:sz="0" w:space="0" w:color="auto"/>
        <w:left w:val="none" w:sz="0" w:space="0" w:color="auto"/>
        <w:bottom w:val="none" w:sz="0" w:space="0" w:color="auto"/>
        <w:right w:val="none" w:sz="0" w:space="0" w:color="auto"/>
      </w:divBdr>
    </w:div>
    <w:div w:id="872571897">
      <w:bodyDiv w:val="1"/>
      <w:marLeft w:val="0"/>
      <w:marRight w:val="0"/>
      <w:marTop w:val="0"/>
      <w:marBottom w:val="0"/>
      <w:divBdr>
        <w:top w:val="none" w:sz="0" w:space="0" w:color="auto"/>
        <w:left w:val="none" w:sz="0" w:space="0" w:color="auto"/>
        <w:bottom w:val="none" w:sz="0" w:space="0" w:color="auto"/>
        <w:right w:val="none" w:sz="0" w:space="0" w:color="auto"/>
      </w:divBdr>
    </w:div>
    <w:div w:id="928123875">
      <w:bodyDiv w:val="1"/>
      <w:marLeft w:val="0"/>
      <w:marRight w:val="0"/>
      <w:marTop w:val="0"/>
      <w:marBottom w:val="0"/>
      <w:divBdr>
        <w:top w:val="none" w:sz="0" w:space="0" w:color="auto"/>
        <w:left w:val="none" w:sz="0" w:space="0" w:color="auto"/>
        <w:bottom w:val="none" w:sz="0" w:space="0" w:color="auto"/>
        <w:right w:val="none" w:sz="0" w:space="0" w:color="auto"/>
      </w:divBdr>
    </w:div>
    <w:div w:id="978530686">
      <w:bodyDiv w:val="1"/>
      <w:marLeft w:val="0"/>
      <w:marRight w:val="0"/>
      <w:marTop w:val="0"/>
      <w:marBottom w:val="0"/>
      <w:divBdr>
        <w:top w:val="none" w:sz="0" w:space="0" w:color="auto"/>
        <w:left w:val="none" w:sz="0" w:space="0" w:color="auto"/>
        <w:bottom w:val="none" w:sz="0" w:space="0" w:color="auto"/>
        <w:right w:val="none" w:sz="0" w:space="0" w:color="auto"/>
      </w:divBdr>
    </w:div>
    <w:div w:id="1012800571">
      <w:bodyDiv w:val="1"/>
      <w:marLeft w:val="0"/>
      <w:marRight w:val="0"/>
      <w:marTop w:val="0"/>
      <w:marBottom w:val="0"/>
      <w:divBdr>
        <w:top w:val="none" w:sz="0" w:space="0" w:color="auto"/>
        <w:left w:val="none" w:sz="0" w:space="0" w:color="auto"/>
        <w:bottom w:val="none" w:sz="0" w:space="0" w:color="auto"/>
        <w:right w:val="none" w:sz="0" w:space="0" w:color="auto"/>
      </w:divBdr>
    </w:div>
    <w:div w:id="1174304419">
      <w:bodyDiv w:val="1"/>
      <w:marLeft w:val="0"/>
      <w:marRight w:val="0"/>
      <w:marTop w:val="0"/>
      <w:marBottom w:val="0"/>
      <w:divBdr>
        <w:top w:val="none" w:sz="0" w:space="0" w:color="auto"/>
        <w:left w:val="none" w:sz="0" w:space="0" w:color="auto"/>
        <w:bottom w:val="none" w:sz="0" w:space="0" w:color="auto"/>
        <w:right w:val="none" w:sz="0" w:space="0" w:color="auto"/>
      </w:divBdr>
    </w:div>
    <w:div w:id="1183008585">
      <w:bodyDiv w:val="1"/>
      <w:marLeft w:val="0"/>
      <w:marRight w:val="0"/>
      <w:marTop w:val="0"/>
      <w:marBottom w:val="0"/>
      <w:divBdr>
        <w:top w:val="none" w:sz="0" w:space="0" w:color="auto"/>
        <w:left w:val="none" w:sz="0" w:space="0" w:color="auto"/>
        <w:bottom w:val="none" w:sz="0" w:space="0" w:color="auto"/>
        <w:right w:val="none" w:sz="0" w:space="0" w:color="auto"/>
      </w:divBdr>
    </w:div>
    <w:div w:id="1188250074">
      <w:bodyDiv w:val="1"/>
      <w:marLeft w:val="0"/>
      <w:marRight w:val="0"/>
      <w:marTop w:val="0"/>
      <w:marBottom w:val="0"/>
      <w:divBdr>
        <w:top w:val="none" w:sz="0" w:space="0" w:color="auto"/>
        <w:left w:val="none" w:sz="0" w:space="0" w:color="auto"/>
        <w:bottom w:val="none" w:sz="0" w:space="0" w:color="auto"/>
        <w:right w:val="none" w:sz="0" w:space="0" w:color="auto"/>
      </w:divBdr>
    </w:div>
    <w:div w:id="1259218331">
      <w:bodyDiv w:val="1"/>
      <w:marLeft w:val="0"/>
      <w:marRight w:val="0"/>
      <w:marTop w:val="0"/>
      <w:marBottom w:val="0"/>
      <w:divBdr>
        <w:top w:val="none" w:sz="0" w:space="0" w:color="auto"/>
        <w:left w:val="none" w:sz="0" w:space="0" w:color="auto"/>
        <w:bottom w:val="none" w:sz="0" w:space="0" w:color="auto"/>
        <w:right w:val="none" w:sz="0" w:space="0" w:color="auto"/>
      </w:divBdr>
    </w:div>
    <w:div w:id="1291403603">
      <w:bodyDiv w:val="1"/>
      <w:marLeft w:val="0"/>
      <w:marRight w:val="0"/>
      <w:marTop w:val="0"/>
      <w:marBottom w:val="0"/>
      <w:divBdr>
        <w:top w:val="none" w:sz="0" w:space="0" w:color="auto"/>
        <w:left w:val="none" w:sz="0" w:space="0" w:color="auto"/>
        <w:bottom w:val="none" w:sz="0" w:space="0" w:color="auto"/>
        <w:right w:val="none" w:sz="0" w:space="0" w:color="auto"/>
      </w:divBdr>
    </w:div>
    <w:div w:id="1307509016">
      <w:bodyDiv w:val="1"/>
      <w:marLeft w:val="0"/>
      <w:marRight w:val="0"/>
      <w:marTop w:val="0"/>
      <w:marBottom w:val="0"/>
      <w:divBdr>
        <w:top w:val="none" w:sz="0" w:space="0" w:color="auto"/>
        <w:left w:val="none" w:sz="0" w:space="0" w:color="auto"/>
        <w:bottom w:val="none" w:sz="0" w:space="0" w:color="auto"/>
        <w:right w:val="none" w:sz="0" w:space="0" w:color="auto"/>
      </w:divBdr>
    </w:div>
    <w:div w:id="1373723168">
      <w:bodyDiv w:val="1"/>
      <w:marLeft w:val="0"/>
      <w:marRight w:val="0"/>
      <w:marTop w:val="0"/>
      <w:marBottom w:val="0"/>
      <w:divBdr>
        <w:top w:val="none" w:sz="0" w:space="0" w:color="auto"/>
        <w:left w:val="none" w:sz="0" w:space="0" w:color="auto"/>
        <w:bottom w:val="none" w:sz="0" w:space="0" w:color="auto"/>
        <w:right w:val="none" w:sz="0" w:space="0" w:color="auto"/>
      </w:divBdr>
    </w:div>
    <w:div w:id="1419210719">
      <w:bodyDiv w:val="1"/>
      <w:marLeft w:val="0"/>
      <w:marRight w:val="0"/>
      <w:marTop w:val="0"/>
      <w:marBottom w:val="0"/>
      <w:divBdr>
        <w:top w:val="none" w:sz="0" w:space="0" w:color="auto"/>
        <w:left w:val="none" w:sz="0" w:space="0" w:color="auto"/>
        <w:bottom w:val="none" w:sz="0" w:space="0" w:color="auto"/>
        <w:right w:val="none" w:sz="0" w:space="0" w:color="auto"/>
      </w:divBdr>
    </w:div>
    <w:div w:id="1444113557">
      <w:bodyDiv w:val="1"/>
      <w:marLeft w:val="0"/>
      <w:marRight w:val="0"/>
      <w:marTop w:val="0"/>
      <w:marBottom w:val="0"/>
      <w:divBdr>
        <w:top w:val="none" w:sz="0" w:space="0" w:color="auto"/>
        <w:left w:val="none" w:sz="0" w:space="0" w:color="auto"/>
        <w:bottom w:val="none" w:sz="0" w:space="0" w:color="auto"/>
        <w:right w:val="none" w:sz="0" w:space="0" w:color="auto"/>
      </w:divBdr>
    </w:div>
    <w:div w:id="1479418315">
      <w:bodyDiv w:val="1"/>
      <w:marLeft w:val="0"/>
      <w:marRight w:val="0"/>
      <w:marTop w:val="0"/>
      <w:marBottom w:val="0"/>
      <w:divBdr>
        <w:top w:val="none" w:sz="0" w:space="0" w:color="auto"/>
        <w:left w:val="none" w:sz="0" w:space="0" w:color="auto"/>
        <w:bottom w:val="none" w:sz="0" w:space="0" w:color="auto"/>
        <w:right w:val="none" w:sz="0" w:space="0" w:color="auto"/>
      </w:divBdr>
    </w:div>
    <w:div w:id="1571380988">
      <w:bodyDiv w:val="1"/>
      <w:marLeft w:val="0"/>
      <w:marRight w:val="0"/>
      <w:marTop w:val="0"/>
      <w:marBottom w:val="0"/>
      <w:divBdr>
        <w:top w:val="none" w:sz="0" w:space="0" w:color="auto"/>
        <w:left w:val="none" w:sz="0" w:space="0" w:color="auto"/>
        <w:bottom w:val="none" w:sz="0" w:space="0" w:color="auto"/>
        <w:right w:val="none" w:sz="0" w:space="0" w:color="auto"/>
      </w:divBdr>
    </w:div>
    <w:div w:id="1684741759">
      <w:bodyDiv w:val="1"/>
      <w:marLeft w:val="0"/>
      <w:marRight w:val="0"/>
      <w:marTop w:val="0"/>
      <w:marBottom w:val="0"/>
      <w:divBdr>
        <w:top w:val="none" w:sz="0" w:space="0" w:color="auto"/>
        <w:left w:val="none" w:sz="0" w:space="0" w:color="auto"/>
        <w:bottom w:val="none" w:sz="0" w:space="0" w:color="auto"/>
        <w:right w:val="none" w:sz="0" w:space="0" w:color="auto"/>
      </w:divBdr>
    </w:div>
    <w:div w:id="1765572218">
      <w:bodyDiv w:val="1"/>
      <w:marLeft w:val="0"/>
      <w:marRight w:val="0"/>
      <w:marTop w:val="0"/>
      <w:marBottom w:val="0"/>
      <w:divBdr>
        <w:top w:val="none" w:sz="0" w:space="0" w:color="auto"/>
        <w:left w:val="none" w:sz="0" w:space="0" w:color="auto"/>
        <w:bottom w:val="none" w:sz="0" w:space="0" w:color="auto"/>
        <w:right w:val="none" w:sz="0" w:space="0" w:color="auto"/>
      </w:divBdr>
    </w:div>
    <w:div w:id="1783719547">
      <w:bodyDiv w:val="1"/>
      <w:marLeft w:val="0"/>
      <w:marRight w:val="0"/>
      <w:marTop w:val="0"/>
      <w:marBottom w:val="0"/>
      <w:divBdr>
        <w:top w:val="none" w:sz="0" w:space="0" w:color="auto"/>
        <w:left w:val="none" w:sz="0" w:space="0" w:color="auto"/>
        <w:bottom w:val="none" w:sz="0" w:space="0" w:color="auto"/>
        <w:right w:val="none" w:sz="0" w:space="0" w:color="auto"/>
      </w:divBdr>
    </w:div>
    <w:div w:id="1862432456">
      <w:bodyDiv w:val="1"/>
      <w:marLeft w:val="0"/>
      <w:marRight w:val="0"/>
      <w:marTop w:val="0"/>
      <w:marBottom w:val="0"/>
      <w:divBdr>
        <w:top w:val="none" w:sz="0" w:space="0" w:color="auto"/>
        <w:left w:val="none" w:sz="0" w:space="0" w:color="auto"/>
        <w:bottom w:val="none" w:sz="0" w:space="0" w:color="auto"/>
        <w:right w:val="none" w:sz="0" w:space="0" w:color="auto"/>
      </w:divBdr>
      <w:divsChild>
        <w:div w:id="2040352923">
          <w:marLeft w:val="0"/>
          <w:marRight w:val="0"/>
          <w:marTop w:val="0"/>
          <w:marBottom w:val="150"/>
          <w:divBdr>
            <w:top w:val="none" w:sz="0" w:space="0" w:color="auto"/>
            <w:left w:val="none" w:sz="0" w:space="0" w:color="auto"/>
            <w:bottom w:val="none" w:sz="0" w:space="0" w:color="auto"/>
            <w:right w:val="none" w:sz="0" w:space="0" w:color="auto"/>
          </w:divBdr>
        </w:div>
        <w:div w:id="870461876">
          <w:marLeft w:val="0"/>
          <w:marRight w:val="0"/>
          <w:marTop w:val="0"/>
          <w:marBottom w:val="195"/>
          <w:divBdr>
            <w:top w:val="none" w:sz="0" w:space="0" w:color="auto"/>
            <w:left w:val="none" w:sz="0" w:space="0" w:color="auto"/>
            <w:bottom w:val="none" w:sz="0" w:space="0" w:color="auto"/>
            <w:right w:val="none" w:sz="0" w:space="0" w:color="auto"/>
          </w:divBdr>
          <w:divsChild>
            <w:div w:id="15737763">
              <w:marLeft w:val="0"/>
              <w:marRight w:val="0"/>
              <w:marTop w:val="0"/>
              <w:marBottom w:val="0"/>
              <w:divBdr>
                <w:top w:val="none" w:sz="0" w:space="0" w:color="auto"/>
                <w:left w:val="none" w:sz="0" w:space="0" w:color="auto"/>
                <w:bottom w:val="none" w:sz="0" w:space="0" w:color="auto"/>
                <w:right w:val="none" w:sz="0" w:space="0" w:color="auto"/>
              </w:divBdr>
              <w:divsChild>
                <w:div w:id="178711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538258">
      <w:bodyDiv w:val="1"/>
      <w:marLeft w:val="0"/>
      <w:marRight w:val="0"/>
      <w:marTop w:val="0"/>
      <w:marBottom w:val="0"/>
      <w:divBdr>
        <w:top w:val="none" w:sz="0" w:space="0" w:color="auto"/>
        <w:left w:val="none" w:sz="0" w:space="0" w:color="auto"/>
        <w:bottom w:val="none" w:sz="0" w:space="0" w:color="auto"/>
        <w:right w:val="none" w:sz="0" w:space="0" w:color="auto"/>
      </w:divBdr>
    </w:div>
    <w:div w:id="1930654466">
      <w:bodyDiv w:val="1"/>
      <w:marLeft w:val="0"/>
      <w:marRight w:val="0"/>
      <w:marTop w:val="0"/>
      <w:marBottom w:val="0"/>
      <w:divBdr>
        <w:top w:val="none" w:sz="0" w:space="0" w:color="auto"/>
        <w:left w:val="none" w:sz="0" w:space="0" w:color="auto"/>
        <w:bottom w:val="none" w:sz="0" w:space="0" w:color="auto"/>
        <w:right w:val="none" w:sz="0" w:space="0" w:color="auto"/>
      </w:divBdr>
    </w:div>
    <w:div w:id="1936478344">
      <w:bodyDiv w:val="1"/>
      <w:marLeft w:val="0"/>
      <w:marRight w:val="0"/>
      <w:marTop w:val="0"/>
      <w:marBottom w:val="0"/>
      <w:divBdr>
        <w:top w:val="none" w:sz="0" w:space="0" w:color="auto"/>
        <w:left w:val="none" w:sz="0" w:space="0" w:color="auto"/>
        <w:bottom w:val="none" w:sz="0" w:space="0" w:color="auto"/>
        <w:right w:val="none" w:sz="0" w:space="0" w:color="auto"/>
      </w:divBdr>
    </w:div>
    <w:div w:id="2055542893">
      <w:bodyDiv w:val="1"/>
      <w:marLeft w:val="0"/>
      <w:marRight w:val="0"/>
      <w:marTop w:val="0"/>
      <w:marBottom w:val="0"/>
      <w:divBdr>
        <w:top w:val="none" w:sz="0" w:space="0" w:color="auto"/>
        <w:left w:val="none" w:sz="0" w:space="0" w:color="auto"/>
        <w:bottom w:val="none" w:sz="0" w:space="0" w:color="auto"/>
        <w:right w:val="none" w:sz="0" w:space="0" w:color="auto"/>
      </w:divBdr>
    </w:div>
    <w:div w:id="2104254671">
      <w:bodyDiv w:val="1"/>
      <w:marLeft w:val="0"/>
      <w:marRight w:val="0"/>
      <w:marTop w:val="0"/>
      <w:marBottom w:val="0"/>
      <w:divBdr>
        <w:top w:val="none" w:sz="0" w:space="0" w:color="auto"/>
        <w:left w:val="none" w:sz="0" w:space="0" w:color="auto"/>
        <w:bottom w:val="none" w:sz="0" w:space="0" w:color="auto"/>
        <w:right w:val="none" w:sz="0" w:space="0" w:color="auto"/>
      </w:divBdr>
    </w:div>
    <w:div w:id="2118480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png"/><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9.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3.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8.emf"/><Relationship Id="rId5" Type="http://schemas.openxmlformats.org/officeDocument/2006/relationships/webSettings" Target="webSettings.xml"/><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6.jpeg"/><Relationship Id="rId14" Type="http://schemas.openxmlformats.org/officeDocument/2006/relationships/image" Target="media/image11.jpg"/></Relationships>
</file>

<file path=word/_rels/header1.xml.rels><?xml version="1.0" encoding="UTF-8" standalone="yes"?>
<Relationships xmlns="http://schemas.openxmlformats.org/package/2006/relationships"><Relationship Id="rId2" Type="http://schemas.openxmlformats.org/officeDocument/2006/relationships/image" Target="media/image15.jpeg"/><Relationship Id="rId1" Type="http://schemas.openxmlformats.org/officeDocument/2006/relationships/image" Target="media/image14.jpeg"/></Relationships>
</file>

<file path=word/_rels/header2.xml.rels><?xml version="1.0" encoding="UTF-8" standalone="yes"?>
<Relationships xmlns="http://schemas.openxmlformats.org/package/2006/relationships"><Relationship Id="rId1" Type="http://schemas.openxmlformats.org/officeDocument/2006/relationships/image" Target="media/image14.jpe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et.stack\AppData\Local\Temp\TCD875A.tmp\Employee%20newslett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289B33-AF26-410C-8539-3C3368F83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Employee newsletter</Template>
  <TotalTime>418</TotalTime>
  <Pages>1</Pages>
  <Words>5170</Words>
  <Characters>29473</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34574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Juliet Stack</dc:creator>
  <cp:lastModifiedBy>M MORT (St Josephs Catholic Primary School (Clydach))</cp:lastModifiedBy>
  <cp:revision>17</cp:revision>
  <cp:lastPrinted>2025-07-01T15:41:00Z</cp:lastPrinted>
  <dcterms:created xsi:type="dcterms:W3CDTF">2025-07-01T15:27:00Z</dcterms:created>
  <dcterms:modified xsi:type="dcterms:W3CDTF">2025-11-05T17:10:00Z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TC060889441033</vt:lpwstr>
  </property>
</Properties>
</file>